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1686B" w14:textId="77777777" w:rsidR="00246060" w:rsidRDefault="00246060" w:rsidP="00246060">
      <w:pPr>
        <w:tabs>
          <w:tab w:val="left" w:pos="6060"/>
        </w:tabs>
        <w:ind w:right="180"/>
        <w:jc w:val="center"/>
        <w:rPr>
          <w:sz w:val="56"/>
          <w:szCs w:val="56"/>
        </w:rPr>
      </w:pPr>
      <w:r w:rsidRPr="00071D96">
        <w:rPr>
          <w:noProof/>
          <w:sz w:val="28"/>
          <w:szCs w:val="40"/>
        </w:rPr>
        <w:drawing>
          <wp:anchor distT="0" distB="0" distL="114300" distR="114300" simplePos="0" relativeHeight="251753472" behindDoc="1" locked="0" layoutInCell="1" allowOverlap="1" wp14:anchorId="645D2126" wp14:editId="43D600C6">
            <wp:simplePos x="0" y="0"/>
            <wp:positionH relativeFrom="column">
              <wp:posOffset>4861560</wp:posOffset>
            </wp:positionH>
            <wp:positionV relativeFrom="paragraph">
              <wp:posOffset>152400</wp:posOffset>
            </wp:positionV>
            <wp:extent cx="851535" cy="869950"/>
            <wp:effectExtent l="152400" t="152400" r="367665" b="368300"/>
            <wp:wrapTight wrapText="bothSides">
              <wp:wrapPolygon edited="0">
                <wp:start x="1933" y="-3784"/>
                <wp:lineTo x="-3866" y="-2838"/>
                <wp:lineTo x="-3866" y="23650"/>
                <wp:lineTo x="-966" y="27434"/>
                <wp:lineTo x="4349" y="29326"/>
                <wp:lineTo x="4832" y="30272"/>
                <wp:lineTo x="21745" y="30272"/>
                <wp:lineTo x="22228" y="29326"/>
                <wp:lineTo x="27544" y="27434"/>
                <wp:lineTo x="30443" y="20339"/>
                <wp:lineTo x="30443" y="4730"/>
                <wp:lineTo x="24644" y="-2365"/>
                <wp:lineTo x="24161" y="-3784"/>
                <wp:lineTo x="1933" y="-3784"/>
              </wp:wrapPolygon>
            </wp:wrapTight>
            <wp:docPr id="4" name="Picture 3" descr="calm brain - Google Search - Windows Internet Explo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alm brain - Google Search - Windows Internet Explorer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7" t="33016" r="47856" b="7089"/>
                    <a:stretch/>
                  </pic:blipFill>
                  <pic:spPr>
                    <a:xfrm>
                      <a:off x="0" y="0"/>
                      <a:ext cx="851535" cy="86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>CALM Model</w:t>
      </w:r>
    </w:p>
    <w:p w14:paraId="529FA7A3" w14:textId="77777777" w:rsidR="00246060" w:rsidRDefault="00246060" w:rsidP="00246060">
      <w:pPr>
        <w:tabs>
          <w:tab w:val="left" w:pos="6060"/>
        </w:tabs>
        <w:ind w:right="180"/>
        <w:rPr>
          <w:sz w:val="56"/>
          <w:szCs w:val="56"/>
        </w:rPr>
      </w:pPr>
    </w:p>
    <w:p w14:paraId="58BCFE41" w14:textId="1673672B" w:rsidR="00246060" w:rsidRDefault="00246060" w:rsidP="00246060">
      <w:pPr>
        <w:tabs>
          <w:tab w:val="left" w:pos="6060"/>
        </w:tabs>
        <w:ind w:right="180"/>
        <w:rPr>
          <w:sz w:val="56"/>
          <w:szCs w:val="56"/>
        </w:rPr>
      </w:pPr>
      <w:r w:rsidRPr="00E23AE6">
        <w:rPr>
          <w:sz w:val="36"/>
          <w:szCs w:val="32"/>
        </w:rPr>
        <w:t>The Amygdala:  The Body’s Alarm Circuit</w:t>
      </w:r>
      <w:r>
        <w:rPr>
          <w:sz w:val="36"/>
          <w:szCs w:val="32"/>
        </w:rPr>
        <w:br/>
      </w:r>
      <w:hyperlink r:id="rId9" w:history="1">
        <w:r w:rsidRPr="002658A1">
          <w:rPr>
            <w:rStyle w:val="Hyperlink"/>
            <w:sz w:val="32"/>
            <w:szCs w:val="32"/>
          </w:rPr>
          <w:t>http://www.dana.org/Publications/Brainwork/Details.aspx?id=43615</w:t>
        </w:r>
      </w:hyperlink>
      <w:r>
        <w:rPr>
          <w:sz w:val="32"/>
          <w:szCs w:val="32"/>
        </w:rPr>
        <w:br/>
      </w:r>
    </w:p>
    <w:p w14:paraId="6572E8D7" w14:textId="77777777" w:rsidR="00246060" w:rsidRPr="00E23AE6" w:rsidRDefault="00246060" w:rsidP="00246060">
      <w:pPr>
        <w:pStyle w:val="ListParagraph"/>
        <w:numPr>
          <w:ilvl w:val="0"/>
          <w:numId w:val="3"/>
        </w:numPr>
        <w:tabs>
          <w:tab w:val="left" w:pos="6060"/>
        </w:tabs>
        <w:ind w:right="180"/>
        <w:rPr>
          <w:sz w:val="48"/>
          <w:szCs w:val="56"/>
        </w:rPr>
      </w:pPr>
      <w:r w:rsidRPr="00E23AE6">
        <w:rPr>
          <w:sz w:val="48"/>
          <w:szCs w:val="56"/>
        </w:rPr>
        <w:t>Clarify</w:t>
      </w:r>
    </w:p>
    <w:p w14:paraId="045B6929" w14:textId="77777777" w:rsidR="00246060" w:rsidRPr="00E23AE6" w:rsidRDefault="00246060" w:rsidP="00246060">
      <w:pPr>
        <w:pStyle w:val="ListParagraph"/>
        <w:tabs>
          <w:tab w:val="left" w:pos="6060"/>
        </w:tabs>
        <w:ind w:right="180"/>
        <w:rPr>
          <w:sz w:val="48"/>
          <w:szCs w:val="56"/>
        </w:rPr>
      </w:pPr>
    </w:p>
    <w:p w14:paraId="41DDF055" w14:textId="77777777" w:rsidR="00246060" w:rsidRPr="00E23AE6" w:rsidRDefault="00246060" w:rsidP="00246060">
      <w:pPr>
        <w:pStyle w:val="ListParagraph"/>
        <w:numPr>
          <w:ilvl w:val="0"/>
          <w:numId w:val="3"/>
        </w:numPr>
        <w:tabs>
          <w:tab w:val="left" w:pos="6060"/>
        </w:tabs>
        <w:ind w:right="180"/>
        <w:rPr>
          <w:sz w:val="48"/>
          <w:szCs w:val="56"/>
        </w:rPr>
      </w:pPr>
      <w:r w:rsidRPr="00E23AE6">
        <w:rPr>
          <w:sz w:val="48"/>
          <w:szCs w:val="56"/>
        </w:rPr>
        <w:t>Ask Questions</w:t>
      </w:r>
    </w:p>
    <w:p w14:paraId="7A59CDAF" w14:textId="77777777" w:rsidR="00246060" w:rsidRPr="00E23AE6" w:rsidRDefault="00246060" w:rsidP="00246060">
      <w:pPr>
        <w:pStyle w:val="ListParagraph"/>
        <w:rPr>
          <w:sz w:val="48"/>
          <w:szCs w:val="56"/>
        </w:rPr>
      </w:pPr>
    </w:p>
    <w:p w14:paraId="6234A67D" w14:textId="77777777" w:rsidR="00246060" w:rsidRPr="00B77689" w:rsidRDefault="00246060" w:rsidP="00246060">
      <w:pPr>
        <w:pStyle w:val="ListParagraph"/>
        <w:numPr>
          <w:ilvl w:val="0"/>
          <w:numId w:val="3"/>
        </w:numPr>
        <w:tabs>
          <w:tab w:val="left" w:pos="6060"/>
        </w:tabs>
        <w:ind w:right="180"/>
        <w:rPr>
          <w:sz w:val="48"/>
          <w:szCs w:val="56"/>
        </w:rPr>
      </w:pPr>
      <w:r w:rsidRPr="00E23AE6">
        <w:rPr>
          <w:sz w:val="48"/>
          <w:szCs w:val="56"/>
        </w:rPr>
        <w:t>Listen</w:t>
      </w:r>
      <w:r w:rsidRPr="00E23AE6">
        <w:rPr>
          <w:sz w:val="48"/>
          <w:szCs w:val="56"/>
        </w:rPr>
        <w:br/>
      </w:r>
    </w:p>
    <w:p w14:paraId="18E3E340" w14:textId="77777777" w:rsidR="00246060" w:rsidRPr="00E23AE6" w:rsidRDefault="00246060" w:rsidP="00246060">
      <w:pPr>
        <w:pStyle w:val="ListParagraph"/>
        <w:numPr>
          <w:ilvl w:val="0"/>
          <w:numId w:val="3"/>
        </w:numPr>
        <w:tabs>
          <w:tab w:val="left" w:pos="6060"/>
        </w:tabs>
        <w:ind w:right="180"/>
        <w:rPr>
          <w:sz w:val="48"/>
          <w:szCs w:val="56"/>
        </w:rPr>
      </w:pPr>
      <w:r w:rsidRPr="00E23AE6">
        <w:rPr>
          <w:sz w:val="48"/>
          <w:szCs w:val="56"/>
        </w:rPr>
        <w:t xml:space="preserve">Manage Your Way </w:t>
      </w:r>
      <w:proofErr w:type="gramStart"/>
      <w:r w:rsidRPr="00E23AE6">
        <w:rPr>
          <w:sz w:val="48"/>
          <w:szCs w:val="56"/>
        </w:rPr>
        <w:t>To</w:t>
      </w:r>
      <w:proofErr w:type="gramEnd"/>
      <w:r w:rsidRPr="00E23AE6">
        <w:rPr>
          <w:sz w:val="48"/>
          <w:szCs w:val="56"/>
        </w:rPr>
        <w:t xml:space="preserve"> Resolution</w:t>
      </w:r>
    </w:p>
    <w:p w14:paraId="7991DFEB" w14:textId="77777777" w:rsidR="00246060" w:rsidRDefault="00246060" w:rsidP="00246060">
      <w:pPr>
        <w:rPr>
          <w:rFonts w:ascii="Arial" w:hAnsi="Arial" w:cs="Arial"/>
          <w:b/>
          <w:sz w:val="36"/>
          <w:szCs w:val="36"/>
          <w:lang w:val="en"/>
        </w:rPr>
      </w:pPr>
    </w:p>
    <w:p w14:paraId="6C483A1F" w14:textId="77777777" w:rsidR="00246060" w:rsidRDefault="00246060" w:rsidP="00246060">
      <w:pPr>
        <w:ind w:right="180"/>
        <w:rPr>
          <w:sz w:val="56"/>
          <w:szCs w:val="56"/>
        </w:rPr>
      </w:pPr>
    </w:p>
    <w:p w14:paraId="29EAABED" w14:textId="77777777" w:rsidR="00246060" w:rsidRPr="00990356" w:rsidRDefault="00246060" w:rsidP="00246060">
      <w:pPr>
        <w:tabs>
          <w:tab w:val="left" w:pos="6060"/>
        </w:tabs>
        <w:ind w:right="180"/>
        <w:jc w:val="center"/>
        <w:rPr>
          <w:rFonts w:eastAsia="Times New Roman" w:cs="Arial"/>
          <w:b/>
          <w:color w:val="404041"/>
          <w:sz w:val="24"/>
          <w:szCs w:val="24"/>
        </w:rPr>
      </w:pPr>
      <w:r>
        <w:rPr>
          <w:sz w:val="32"/>
          <w:szCs w:val="32"/>
        </w:rPr>
        <w:br w:type="page"/>
      </w:r>
      <w:r w:rsidRPr="007B4E3D">
        <w:rPr>
          <w:rFonts w:eastAsia="Times New Roman" w:cs="Arial"/>
          <w:b/>
          <w:i/>
          <w:iCs/>
          <w:color w:val="404041"/>
          <w:sz w:val="40"/>
          <w:szCs w:val="40"/>
        </w:rPr>
        <w:lastRenderedPageBreak/>
        <w:t>CLARIFY-</w:t>
      </w:r>
      <w:r>
        <w:rPr>
          <w:rFonts w:eastAsia="Times New Roman" w:cs="Arial"/>
          <w:b/>
          <w:i/>
          <w:iCs/>
          <w:color w:val="404041"/>
          <w:sz w:val="24"/>
          <w:szCs w:val="24"/>
        </w:rPr>
        <w:t xml:space="preserve"> is all about making sure you have engaged critical thinking as you process a clear picture of the problem</w:t>
      </w:r>
    </w:p>
    <w:p w14:paraId="2AD275E5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What am I upset about?</w:t>
      </w:r>
    </w:p>
    <w:p w14:paraId="6701A104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What’s my perspective on this problem/issue?</w:t>
      </w:r>
    </w:p>
    <w:p w14:paraId="448AF397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 xml:space="preserve">What </w:t>
      </w:r>
      <w:proofErr w:type="gramStart"/>
      <w:r w:rsidRPr="00002971">
        <w:rPr>
          <w:rFonts w:eastAsia="Times New Roman" w:cs="Arial"/>
          <w:color w:val="404041"/>
          <w:sz w:val="24"/>
          <w:szCs w:val="24"/>
        </w:rPr>
        <w:t>actually happened</w:t>
      </w:r>
      <w:proofErr w:type="gramEnd"/>
      <w:r w:rsidRPr="00002971">
        <w:rPr>
          <w:rFonts w:eastAsia="Times New Roman" w:cs="Arial"/>
          <w:color w:val="404041"/>
          <w:sz w:val="24"/>
          <w:szCs w:val="24"/>
        </w:rPr>
        <w:t>?</w:t>
      </w:r>
    </w:p>
    <w:p w14:paraId="21AFB93B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Who else is involved?</w:t>
      </w:r>
      <w:r>
        <w:rPr>
          <w:rFonts w:eastAsia="Times New Roman" w:cs="Arial"/>
          <w:color w:val="404041"/>
          <w:sz w:val="24"/>
          <w:szCs w:val="24"/>
        </w:rPr>
        <w:t xml:space="preserve">  What did they do as it relates to</w:t>
      </w:r>
      <w:r w:rsidRPr="00002971">
        <w:rPr>
          <w:rFonts w:eastAsia="Times New Roman" w:cs="Arial"/>
          <w:color w:val="404041"/>
          <w:sz w:val="24"/>
          <w:szCs w:val="24"/>
        </w:rPr>
        <w:t xml:space="preserve"> the problem?</w:t>
      </w:r>
    </w:p>
    <w:p w14:paraId="6D61C9F3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What am I feeling:  anger, hurt, frustration, other emotions?  Why am I feeling this way?</w:t>
      </w:r>
    </w:p>
    <w:p w14:paraId="5B8D4DFC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How clear am I on what others’ intentions are?</w:t>
      </w:r>
    </w:p>
    <w:p w14:paraId="56F5AD2A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How might I have contributed to the problem?</w:t>
      </w:r>
    </w:p>
    <w:p w14:paraId="2A00FE53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Am I overacting?  If so, why?</w:t>
      </w:r>
    </w:p>
    <w:p w14:paraId="0329765F" w14:textId="77777777" w:rsidR="00246060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What are my desires for an outcome to this conflict?</w:t>
      </w:r>
    </w:p>
    <w:p w14:paraId="68AEC12C" w14:textId="77777777" w:rsidR="00246060" w:rsidRPr="00815D03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What’s the impact if this issue is not resolved?</w:t>
      </w:r>
    </w:p>
    <w:p w14:paraId="1335AAB4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What would a successful solution look like?</w:t>
      </w:r>
    </w:p>
    <w:p w14:paraId="0CE26D39" w14:textId="77777777" w:rsidR="00246060" w:rsidRPr="00002971" w:rsidRDefault="00246060" w:rsidP="00246060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If I were the other person involved in this situation, ho</w:t>
      </w:r>
      <w:r>
        <w:rPr>
          <w:rFonts w:eastAsia="Times New Roman" w:cs="Arial"/>
          <w:color w:val="404041"/>
          <w:sz w:val="24"/>
          <w:szCs w:val="24"/>
        </w:rPr>
        <w:t>w would I want to be approached</w:t>
      </w:r>
      <w:r>
        <w:rPr>
          <w:rFonts w:eastAsia="Times New Roman" w:cs="Arial"/>
          <w:color w:val="404041"/>
          <w:sz w:val="24"/>
          <w:szCs w:val="24"/>
        </w:rPr>
        <w:br/>
      </w:r>
      <w:r w:rsidRPr="00002971">
        <w:rPr>
          <w:rFonts w:eastAsia="Times New Roman" w:cs="Arial"/>
          <w:color w:val="404041"/>
          <w:sz w:val="24"/>
          <w:szCs w:val="24"/>
        </w:rPr>
        <w:t>on this topic?</w:t>
      </w:r>
    </w:p>
    <w:p w14:paraId="6584CF2A" w14:textId="77777777" w:rsidR="00246060" w:rsidRDefault="00246060" w:rsidP="00246060">
      <w:pPr>
        <w:spacing w:line="720" w:lineRule="auto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br w:type="page"/>
      </w:r>
    </w:p>
    <w:p w14:paraId="330C6596" w14:textId="77777777" w:rsidR="00246060" w:rsidRDefault="00246060" w:rsidP="00246060">
      <w:pPr>
        <w:spacing w:before="300" w:after="150" w:line="240" w:lineRule="auto"/>
        <w:outlineLvl w:val="2"/>
        <w:rPr>
          <w:rFonts w:eastAsia="Times New Roman" w:cs="Arial"/>
          <w:b/>
          <w:i/>
          <w:iCs/>
          <w:color w:val="404041"/>
          <w:sz w:val="24"/>
          <w:szCs w:val="24"/>
        </w:rPr>
      </w:pPr>
      <w:r w:rsidRPr="007B4E3D">
        <w:rPr>
          <w:rFonts w:eastAsia="Times New Roman" w:cs="Arial"/>
          <w:b/>
          <w:i/>
          <w:iCs/>
          <w:color w:val="404041"/>
          <w:sz w:val="40"/>
          <w:szCs w:val="40"/>
        </w:rPr>
        <w:lastRenderedPageBreak/>
        <w:t>ASK-</w:t>
      </w:r>
      <w:r>
        <w:rPr>
          <w:rFonts w:eastAsia="Times New Roman" w:cs="Arial"/>
          <w:b/>
          <w:i/>
          <w:iCs/>
          <w:color w:val="404041"/>
          <w:sz w:val="24"/>
          <w:szCs w:val="24"/>
        </w:rPr>
        <w:t xml:space="preserve"> </w:t>
      </w:r>
      <w:r w:rsidRPr="00815D03">
        <w:rPr>
          <w:rFonts w:eastAsia="Times New Roman" w:cs="Arial"/>
          <w:b/>
          <w:i/>
          <w:iCs/>
          <w:color w:val="404041"/>
          <w:sz w:val="24"/>
          <w:szCs w:val="24"/>
        </w:rPr>
        <w:t>B</w:t>
      </w:r>
      <w:r w:rsidRPr="00990356">
        <w:rPr>
          <w:rFonts w:eastAsia="Times New Roman" w:cs="Arial"/>
          <w:b/>
          <w:i/>
          <w:iCs/>
          <w:color w:val="404041"/>
          <w:sz w:val="24"/>
          <w:szCs w:val="24"/>
        </w:rPr>
        <w:t>y asking q</w:t>
      </w:r>
      <w:r>
        <w:rPr>
          <w:rFonts w:eastAsia="Times New Roman" w:cs="Arial"/>
          <w:b/>
          <w:i/>
          <w:iCs/>
          <w:color w:val="404041"/>
          <w:sz w:val="24"/>
          <w:szCs w:val="24"/>
        </w:rPr>
        <w:t xml:space="preserve">uestions, I am more in control of making sure the picture in my head is accurate. </w:t>
      </w:r>
      <w:r w:rsidRPr="00990356">
        <w:rPr>
          <w:rFonts w:eastAsia="Times New Roman" w:cs="Arial"/>
          <w:b/>
          <w:i/>
          <w:iCs/>
          <w:color w:val="404041"/>
          <w:sz w:val="24"/>
          <w:szCs w:val="24"/>
        </w:rPr>
        <w:t xml:space="preserve">I will better </w:t>
      </w:r>
      <w:r>
        <w:rPr>
          <w:rFonts w:eastAsia="Times New Roman" w:cs="Arial"/>
          <w:b/>
          <w:i/>
          <w:iCs/>
          <w:color w:val="404041"/>
          <w:sz w:val="24"/>
          <w:szCs w:val="24"/>
        </w:rPr>
        <w:t>understand what happened that engaged the conflict.  Ultimately, I can gain insight into the other person(s) view the situation.</w:t>
      </w:r>
    </w:p>
    <w:p w14:paraId="7DA1F179" w14:textId="77777777" w:rsidR="00246060" w:rsidRPr="00815D03" w:rsidRDefault="00246060" w:rsidP="00246060">
      <w:pPr>
        <w:spacing w:before="300" w:after="150" w:line="240" w:lineRule="auto"/>
        <w:outlineLvl w:val="2"/>
        <w:rPr>
          <w:rFonts w:eastAsia="Times New Roman" w:cs="Arial"/>
          <w:b/>
          <w:i/>
          <w:iCs/>
          <w:color w:val="404041"/>
          <w:sz w:val="24"/>
          <w:szCs w:val="24"/>
        </w:rPr>
      </w:pPr>
    </w:p>
    <w:p w14:paraId="48B9A1D2" w14:textId="77777777" w:rsidR="00246060" w:rsidRPr="00002971" w:rsidRDefault="00246060" w:rsidP="00246060">
      <w:pPr>
        <w:spacing w:after="150" w:line="240" w:lineRule="auto"/>
        <w:rPr>
          <w:rFonts w:eastAsia="Times New Roman" w:cs="Arial"/>
          <w:color w:val="404041"/>
          <w:sz w:val="24"/>
          <w:szCs w:val="24"/>
        </w:rPr>
      </w:pPr>
      <w:r w:rsidRPr="00002971">
        <w:rPr>
          <w:rFonts w:eastAsia="Times New Roman" w:cs="Arial"/>
          <w:color w:val="404041"/>
          <w:sz w:val="24"/>
          <w:szCs w:val="24"/>
        </w:rPr>
        <w:t>Questions to ask the person:</w:t>
      </w:r>
    </w:p>
    <w:p w14:paraId="1481E0AA" w14:textId="77777777" w:rsidR="00246060" w:rsidRDefault="00246060" w:rsidP="00246060">
      <w:pPr>
        <w:pStyle w:val="ListParagraph"/>
        <w:numPr>
          <w:ilvl w:val="0"/>
          <w:numId w:val="9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 w:rsidRPr="0074677C">
        <w:rPr>
          <w:rFonts w:eastAsia="Times New Roman" w:cs="Arial"/>
          <w:color w:val="404041"/>
          <w:sz w:val="24"/>
          <w:szCs w:val="24"/>
        </w:rPr>
        <w:t>Describe the problem or issue so I can understand more clearly</w:t>
      </w:r>
      <w:r>
        <w:rPr>
          <w:rFonts w:eastAsia="Times New Roman" w:cs="Arial"/>
          <w:color w:val="404041"/>
          <w:sz w:val="24"/>
          <w:szCs w:val="24"/>
        </w:rPr>
        <w:t>.</w:t>
      </w:r>
    </w:p>
    <w:p w14:paraId="55949866" w14:textId="77777777" w:rsidR="00246060" w:rsidRDefault="00246060" w:rsidP="00246060">
      <w:pPr>
        <w:pStyle w:val="ListParagraph"/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</w:p>
    <w:p w14:paraId="40A75533" w14:textId="77777777" w:rsidR="00246060" w:rsidRDefault="00246060" w:rsidP="00246060">
      <w:pPr>
        <w:pStyle w:val="ListParagraph"/>
        <w:numPr>
          <w:ilvl w:val="0"/>
          <w:numId w:val="9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T</w:t>
      </w:r>
      <w:r w:rsidRPr="0074677C">
        <w:rPr>
          <w:rFonts w:eastAsia="Times New Roman" w:cs="Arial"/>
          <w:color w:val="404041"/>
          <w:sz w:val="24"/>
          <w:szCs w:val="24"/>
        </w:rPr>
        <w:t>ell me why is issue/problem is important to you?</w:t>
      </w:r>
    </w:p>
    <w:p w14:paraId="6E7C5EB1" w14:textId="77777777" w:rsidR="00246060" w:rsidRDefault="00246060" w:rsidP="00246060">
      <w:pPr>
        <w:pStyle w:val="ListParagraph"/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</w:p>
    <w:p w14:paraId="34498BFC" w14:textId="77777777" w:rsidR="00246060" w:rsidRDefault="00246060" w:rsidP="00246060">
      <w:pPr>
        <w:pStyle w:val="ListParagraph"/>
        <w:numPr>
          <w:ilvl w:val="0"/>
          <w:numId w:val="9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What were your intentions when ‘</w:t>
      </w:r>
      <w:proofErr w:type="spellStart"/>
      <w:r>
        <w:rPr>
          <w:rFonts w:eastAsia="Times New Roman" w:cs="Arial"/>
          <w:color w:val="404041"/>
          <w:sz w:val="24"/>
          <w:szCs w:val="24"/>
        </w:rPr>
        <w:t>xyz</w:t>
      </w:r>
      <w:proofErr w:type="spellEnd"/>
      <w:r>
        <w:rPr>
          <w:rFonts w:eastAsia="Times New Roman" w:cs="Arial"/>
          <w:color w:val="404041"/>
          <w:sz w:val="24"/>
          <w:szCs w:val="24"/>
        </w:rPr>
        <w:t>’ happened?</w:t>
      </w:r>
    </w:p>
    <w:p w14:paraId="048C1ABE" w14:textId="77777777" w:rsidR="00246060" w:rsidRDefault="00246060" w:rsidP="00246060">
      <w:pPr>
        <w:pStyle w:val="ListParagraph"/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</w:p>
    <w:p w14:paraId="0DEA967C" w14:textId="77777777" w:rsidR="00246060" w:rsidRDefault="00246060" w:rsidP="00246060">
      <w:pPr>
        <w:pStyle w:val="ListParagraph"/>
        <w:numPr>
          <w:ilvl w:val="0"/>
          <w:numId w:val="9"/>
        </w:numPr>
        <w:spacing w:after="150" w:line="240" w:lineRule="auto"/>
        <w:rPr>
          <w:rFonts w:eastAsia="Times New Roman" w:cs="Arial"/>
          <w:color w:val="404041"/>
          <w:sz w:val="24"/>
          <w:szCs w:val="24"/>
        </w:rPr>
      </w:pPr>
      <w:r w:rsidRPr="0074677C">
        <w:rPr>
          <w:rFonts w:eastAsia="Times New Roman" w:cs="Arial"/>
          <w:color w:val="404041"/>
          <w:sz w:val="24"/>
          <w:szCs w:val="24"/>
        </w:rPr>
        <w:t>How willing are you to work with me on this issue so we can both learn and grow from the</w:t>
      </w:r>
      <w:r>
        <w:rPr>
          <w:rFonts w:eastAsia="Times New Roman" w:cs="Arial"/>
          <w:color w:val="404041"/>
          <w:sz w:val="24"/>
          <w:szCs w:val="24"/>
        </w:rPr>
        <w:t xml:space="preserve"> </w:t>
      </w:r>
      <w:r w:rsidRPr="0074677C">
        <w:rPr>
          <w:rFonts w:eastAsia="Times New Roman" w:cs="Arial"/>
          <w:color w:val="404041"/>
          <w:sz w:val="24"/>
          <w:szCs w:val="24"/>
        </w:rPr>
        <w:t>challenge this situation has presented?</w:t>
      </w:r>
      <w:r>
        <w:rPr>
          <w:rFonts w:eastAsia="Times New Roman" w:cs="Arial"/>
          <w:color w:val="404041"/>
          <w:sz w:val="24"/>
          <w:szCs w:val="24"/>
        </w:rPr>
        <w:t xml:space="preserve">  </w:t>
      </w:r>
    </w:p>
    <w:p w14:paraId="7B9BD402" w14:textId="77777777" w:rsidR="00246060" w:rsidRDefault="00246060" w:rsidP="00246060">
      <w:pPr>
        <w:spacing w:after="150" w:line="240" w:lineRule="auto"/>
        <w:rPr>
          <w:rFonts w:eastAsia="Times New Roman" w:cs="Arial"/>
          <w:color w:val="404041"/>
          <w:sz w:val="24"/>
          <w:szCs w:val="24"/>
        </w:rPr>
      </w:pPr>
    </w:p>
    <w:p w14:paraId="24213D13" w14:textId="77777777" w:rsidR="00246060" w:rsidRPr="00A30C1E" w:rsidRDefault="00246060" w:rsidP="00246060">
      <w:pPr>
        <w:spacing w:after="150" w:line="240" w:lineRule="auto"/>
        <w:rPr>
          <w:rFonts w:eastAsia="Times New Roman" w:cs="Arial"/>
          <w:color w:val="404041"/>
          <w:sz w:val="24"/>
          <w:szCs w:val="24"/>
        </w:rPr>
      </w:pPr>
    </w:p>
    <w:p w14:paraId="2A30CE8E" w14:textId="77777777" w:rsidR="00246060" w:rsidRDefault="00246060" w:rsidP="00246060">
      <w:pPr>
        <w:pStyle w:val="ListParagraph"/>
        <w:numPr>
          <w:ilvl w:val="0"/>
          <w:numId w:val="9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What are your thoughts about tu</w:t>
      </w:r>
      <w:r w:rsidRPr="00A30C1E">
        <w:rPr>
          <w:rFonts w:eastAsia="Times New Roman" w:cs="Arial"/>
          <w:color w:val="404041"/>
          <w:sz w:val="24"/>
          <w:szCs w:val="24"/>
        </w:rPr>
        <w:t>rning this situation into a “win-win” outcome?</w:t>
      </w:r>
    </w:p>
    <w:p w14:paraId="2D70F075" w14:textId="77777777" w:rsidR="00246060" w:rsidRDefault="00246060" w:rsidP="00246060">
      <w:pPr>
        <w:pStyle w:val="ListParagraph"/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</w:p>
    <w:p w14:paraId="60C58E4C" w14:textId="77777777" w:rsidR="00246060" w:rsidRPr="0074677C" w:rsidRDefault="00246060" w:rsidP="00246060">
      <w:pPr>
        <w:pStyle w:val="ListParagraph"/>
        <w:numPr>
          <w:ilvl w:val="0"/>
          <w:numId w:val="9"/>
        </w:numPr>
        <w:spacing w:after="150" w:line="720" w:lineRule="auto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What ideas do you have</w:t>
      </w:r>
      <w:r w:rsidRPr="0074677C">
        <w:rPr>
          <w:rFonts w:eastAsia="Times New Roman" w:cs="Arial"/>
          <w:color w:val="404041"/>
          <w:sz w:val="24"/>
          <w:szCs w:val="24"/>
        </w:rPr>
        <w:t xml:space="preserve"> about how we might resolve this?</w:t>
      </w:r>
    </w:p>
    <w:p w14:paraId="15F0D2A1" w14:textId="77777777" w:rsidR="00246060" w:rsidRDefault="00246060" w:rsidP="00246060">
      <w:pPr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br w:type="page"/>
      </w:r>
    </w:p>
    <w:p w14:paraId="52CD15DF" w14:textId="77777777" w:rsidR="00246060" w:rsidRDefault="00246060" w:rsidP="00246060">
      <w:pPr>
        <w:spacing w:before="300" w:after="150" w:line="240" w:lineRule="auto"/>
        <w:outlineLvl w:val="2"/>
        <w:rPr>
          <w:rFonts w:eastAsia="Times New Roman" w:cs="Arial"/>
          <w:b/>
          <w:i/>
          <w:color w:val="404041"/>
          <w:sz w:val="24"/>
          <w:szCs w:val="24"/>
        </w:rPr>
      </w:pPr>
      <w:r w:rsidRPr="007B4E3D">
        <w:rPr>
          <w:rFonts w:eastAsia="Times New Roman" w:cs="Arial"/>
          <w:b/>
          <w:i/>
          <w:iCs/>
          <w:color w:val="404041"/>
          <w:sz w:val="40"/>
          <w:szCs w:val="24"/>
        </w:rPr>
        <w:lastRenderedPageBreak/>
        <w:t>LISTEN</w:t>
      </w:r>
      <w:r w:rsidRPr="007B4E3D">
        <w:rPr>
          <w:rFonts w:eastAsia="Times New Roman" w:cs="Arial"/>
          <w:b/>
          <w:color w:val="404041"/>
          <w:sz w:val="40"/>
          <w:szCs w:val="24"/>
        </w:rPr>
        <w:t>-</w:t>
      </w:r>
      <w:r w:rsidRPr="007B4E3D">
        <w:rPr>
          <w:rFonts w:eastAsia="Times New Roman" w:cs="Arial"/>
          <w:color w:val="404041"/>
          <w:sz w:val="40"/>
          <w:szCs w:val="24"/>
        </w:rPr>
        <w:t xml:space="preserve"> </w:t>
      </w:r>
      <w:r w:rsidRPr="00990356">
        <w:rPr>
          <w:rFonts w:eastAsia="Times New Roman" w:cs="Arial"/>
          <w:b/>
          <w:i/>
          <w:color w:val="404041"/>
          <w:sz w:val="24"/>
          <w:szCs w:val="24"/>
        </w:rPr>
        <w:t xml:space="preserve">In general, listening is one of the most critical (and underused) communication skills. Especially in conflict situations, listening may not happen because both parties are invested </w:t>
      </w:r>
      <w:r>
        <w:rPr>
          <w:rFonts w:eastAsia="Times New Roman" w:cs="Arial"/>
          <w:b/>
          <w:i/>
          <w:color w:val="404041"/>
          <w:sz w:val="24"/>
          <w:szCs w:val="24"/>
        </w:rPr>
        <w:t xml:space="preserve">in expressing their positions. </w:t>
      </w:r>
    </w:p>
    <w:p w14:paraId="20CCEC5F" w14:textId="77777777" w:rsidR="00246060" w:rsidRDefault="00246060" w:rsidP="00246060">
      <w:pPr>
        <w:spacing w:before="300" w:after="150" w:line="240" w:lineRule="auto"/>
        <w:outlineLvl w:val="2"/>
        <w:rPr>
          <w:rFonts w:eastAsia="Times New Roman" w:cs="Arial"/>
          <w:b/>
          <w:i/>
          <w:color w:val="404041"/>
          <w:sz w:val="24"/>
          <w:szCs w:val="24"/>
        </w:rPr>
      </w:pPr>
    </w:p>
    <w:p w14:paraId="7094C29D" w14:textId="77777777" w:rsidR="00246060" w:rsidRDefault="00246060" w:rsidP="00246060">
      <w:pPr>
        <w:pStyle w:val="ListParagraph"/>
        <w:numPr>
          <w:ilvl w:val="0"/>
          <w:numId w:val="10"/>
        </w:numPr>
        <w:spacing w:before="300" w:after="150" w:line="720" w:lineRule="auto"/>
        <w:outlineLvl w:val="2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Give the person your total attention.</w:t>
      </w:r>
    </w:p>
    <w:p w14:paraId="15FAF387" w14:textId="77777777" w:rsidR="00246060" w:rsidRDefault="00246060" w:rsidP="00246060">
      <w:pPr>
        <w:pStyle w:val="ListParagraph"/>
        <w:numPr>
          <w:ilvl w:val="0"/>
          <w:numId w:val="10"/>
        </w:numPr>
        <w:spacing w:before="300" w:after="150" w:line="720" w:lineRule="auto"/>
        <w:outlineLvl w:val="2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Maintain positive and open body language.</w:t>
      </w:r>
    </w:p>
    <w:p w14:paraId="575D4A7F" w14:textId="77777777" w:rsidR="00246060" w:rsidRDefault="00246060" w:rsidP="00246060">
      <w:pPr>
        <w:pStyle w:val="ListParagraph"/>
        <w:numPr>
          <w:ilvl w:val="0"/>
          <w:numId w:val="10"/>
        </w:numPr>
        <w:spacing w:before="300" w:after="150" w:line="720" w:lineRule="auto"/>
        <w:outlineLvl w:val="2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Do not interrupt them, and if it’s appropriate, take notes.</w:t>
      </w:r>
    </w:p>
    <w:p w14:paraId="30FFDCC7" w14:textId="77777777" w:rsidR="00246060" w:rsidRDefault="00246060" w:rsidP="00246060">
      <w:pPr>
        <w:pStyle w:val="ListParagraph"/>
        <w:numPr>
          <w:ilvl w:val="0"/>
          <w:numId w:val="10"/>
        </w:numPr>
        <w:spacing w:before="300" w:after="150" w:line="720" w:lineRule="auto"/>
        <w:outlineLvl w:val="2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Ask clarifying questions if something is unclear.</w:t>
      </w:r>
    </w:p>
    <w:p w14:paraId="62C594AF" w14:textId="77777777" w:rsidR="00246060" w:rsidRPr="007B4E3D" w:rsidRDefault="00246060" w:rsidP="00246060">
      <w:pPr>
        <w:pStyle w:val="ListParagraph"/>
        <w:numPr>
          <w:ilvl w:val="0"/>
          <w:numId w:val="10"/>
        </w:numPr>
        <w:spacing w:before="300" w:after="150" w:line="240" w:lineRule="auto"/>
        <w:outlineLvl w:val="2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 xml:space="preserve">Ask if there is anything </w:t>
      </w:r>
      <w:proofErr w:type="gramStart"/>
      <w:r>
        <w:rPr>
          <w:rFonts w:eastAsia="Times New Roman" w:cs="Arial"/>
          <w:color w:val="404041"/>
          <w:sz w:val="24"/>
          <w:szCs w:val="24"/>
        </w:rPr>
        <w:t>else</w:t>
      </w:r>
      <w:proofErr w:type="gramEnd"/>
      <w:r>
        <w:rPr>
          <w:rFonts w:eastAsia="Times New Roman" w:cs="Arial"/>
          <w:color w:val="404041"/>
          <w:sz w:val="24"/>
          <w:szCs w:val="24"/>
        </w:rPr>
        <w:t xml:space="preserve"> they can think of about the situation that would be helpful</w:t>
      </w:r>
      <w:r>
        <w:rPr>
          <w:rFonts w:eastAsia="Times New Roman" w:cs="Arial"/>
          <w:color w:val="404041"/>
          <w:sz w:val="24"/>
          <w:szCs w:val="24"/>
        </w:rPr>
        <w:br/>
        <w:t>to talk about.</w:t>
      </w:r>
      <w:r>
        <w:rPr>
          <w:rFonts w:eastAsia="Times New Roman" w:cs="Arial"/>
          <w:color w:val="404041"/>
          <w:sz w:val="24"/>
          <w:szCs w:val="24"/>
        </w:rPr>
        <w:br/>
      </w:r>
      <w:r>
        <w:rPr>
          <w:rFonts w:eastAsia="Times New Roman" w:cs="Arial"/>
          <w:color w:val="404041"/>
          <w:sz w:val="24"/>
          <w:szCs w:val="24"/>
        </w:rPr>
        <w:br/>
      </w:r>
    </w:p>
    <w:p w14:paraId="50E5E7F9" w14:textId="77777777" w:rsidR="00246060" w:rsidRDefault="00246060" w:rsidP="00246060">
      <w:pPr>
        <w:pStyle w:val="ListParagraph"/>
        <w:numPr>
          <w:ilvl w:val="0"/>
          <w:numId w:val="10"/>
        </w:numPr>
        <w:spacing w:before="300" w:after="150" w:line="720" w:lineRule="auto"/>
        <w:outlineLvl w:val="2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Paraphrase back what you’ve heard—being careful not to add any tone of judgement.</w:t>
      </w:r>
    </w:p>
    <w:p w14:paraId="1F01129A" w14:textId="77777777" w:rsidR="00246060" w:rsidRDefault="00246060" w:rsidP="00246060">
      <w:pPr>
        <w:pStyle w:val="ListParagraph"/>
        <w:numPr>
          <w:ilvl w:val="0"/>
          <w:numId w:val="10"/>
        </w:numPr>
        <w:spacing w:before="300" w:after="150" w:line="720" w:lineRule="auto"/>
        <w:outlineLvl w:val="2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>Thank the individual for being open about what he/she has shared.</w:t>
      </w:r>
    </w:p>
    <w:p w14:paraId="07335AF1" w14:textId="77777777" w:rsidR="00246060" w:rsidRPr="00175C52" w:rsidRDefault="00246060" w:rsidP="00246060">
      <w:pPr>
        <w:pStyle w:val="ListParagraph"/>
        <w:numPr>
          <w:ilvl w:val="0"/>
          <w:numId w:val="10"/>
        </w:numPr>
        <w:spacing w:before="300" w:after="150" w:line="240" w:lineRule="auto"/>
        <w:outlineLvl w:val="2"/>
        <w:rPr>
          <w:rFonts w:eastAsia="Times New Roman" w:cs="Arial"/>
          <w:color w:val="404041"/>
          <w:sz w:val="24"/>
          <w:szCs w:val="24"/>
        </w:rPr>
      </w:pPr>
      <w:r>
        <w:rPr>
          <w:rFonts w:eastAsia="Times New Roman" w:cs="Arial"/>
          <w:color w:val="404041"/>
          <w:sz w:val="24"/>
          <w:szCs w:val="24"/>
        </w:rPr>
        <w:t xml:space="preserve">If appropriate, let them know that listening to their perspective has been helpful and </w:t>
      </w:r>
      <w:r>
        <w:rPr>
          <w:rFonts w:eastAsia="Times New Roman" w:cs="Arial"/>
          <w:color w:val="404041"/>
          <w:sz w:val="24"/>
          <w:szCs w:val="24"/>
        </w:rPr>
        <w:br/>
        <w:t>it gave you more insight into the issue.</w:t>
      </w:r>
    </w:p>
    <w:p w14:paraId="58347D7B" w14:textId="77777777" w:rsidR="00246060" w:rsidRDefault="00246060" w:rsidP="00246060">
      <w:pPr>
        <w:spacing w:line="720" w:lineRule="auto"/>
        <w:rPr>
          <w:rFonts w:eastAsia="Times New Roman" w:cs="Arial"/>
          <w:i/>
          <w:iCs/>
          <w:color w:val="404041"/>
          <w:sz w:val="24"/>
          <w:szCs w:val="24"/>
        </w:rPr>
      </w:pPr>
      <w:r>
        <w:rPr>
          <w:rFonts w:eastAsia="Times New Roman" w:cs="Arial"/>
          <w:i/>
          <w:iCs/>
          <w:color w:val="404041"/>
          <w:sz w:val="24"/>
          <w:szCs w:val="24"/>
        </w:rPr>
        <w:br w:type="page"/>
      </w:r>
    </w:p>
    <w:p w14:paraId="70BEBEC8" w14:textId="77777777" w:rsidR="00246060" w:rsidRDefault="00246060" w:rsidP="00246060">
      <w:pPr>
        <w:spacing w:before="300" w:after="150" w:line="240" w:lineRule="auto"/>
        <w:outlineLvl w:val="2"/>
        <w:rPr>
          <w:rFonts w:eastAsia="Times New Roman" w:cs="Arial"/>
          <w:b/>
          <w:i/>
          <w:color w:val="404041"/>
          <w:sz w:val="24"/>
          <w:szCs w:val="24"/>
        </w:rPr>
      </w:pPr>
      <w:r w:rsidRPr="007B4E3D">
        <w:rPr>
          <w:rFonts w:eastAsia="Times New Roman" w:cs="Arial"/>
          <w:b/>
          <w:i/>
          <w:iCs/>
          <w:color w:val="404041"/>
          <w:sz w:val="40"/>
          <w:szCs w:val="24"/>
        </w:rPr>
        <w:lastRenderedPageBreak/>
        <w:t>Manage Your Way to Resolution</w:t>
      </w:r>
      <w:proofErr w:type="gramStart"/>
      <w:r w:rsidRPr="007B4E3D">
        <w:rPr>
          <w:rFonts w:eastAsia="Times New Roman" w:cs="Arial"/>
          <w:b/>
          <w:color w:val="404041"/>
          <w:sz w:val="32"/>
          <w:szCs w:val="24"/>
        </w:rPr>
        <w:t>-</w:t>
      </w:r>
      <w:r w:rsidRPr="007B4E3D">
        <w:rPr>
          <w:rFonts w:eastAsia="Times New Roman" w:cs="Arial"/>
          <w:b/>
          <w:i/>
          <w:color w:val="404041"/>
          <w:sz w:val="32"/>
          <w:szCs w:val="24"/>
        </w:rPr>
        <w:t xml:space="preserve">  </w:t>
      </w:r>
      <w:r>
        <w:rPr>
          <w:rFonts w:eastAsia="Times New Roman" w:cs="Arial"/>
          <w:b/>
          <w:i/>
          <w:color w:val="404041"/>
          <w:sz w:val="24"/>
          <w:szCs w:val="24"/>
        </w:rPr>
        <w:t>Your</w:t>
      </w:r>
      <w:proofErr w:type="gramEnd"/>
      <w:r>
        <w:rPr>
          <w:rFonts w:eastAsia="Times New Roman" w:cs="Arial"/>
          <w:b/>
          <w:i/>
          <w:color w:val="404041"/>
          <w:sz w:val="24"/>
          <w:szCs w:val="24"/>
        </w:rPr>
        <w:t xml:space="preserve"> conversation is likely to have offered you a </w:t>
      </w:r>
      <w:r w:rsidRPr="00990356">
        <w:rPr>
          <w:rFonts w:eastAsia="Times New Roman" w:cs="Arial"/>
          <w:b/>
          <w:i/>
          <w:color w:val="404041"/>
          <w:sz w:val="24"/>
          <w:szCs w:val="24"/>
        </w:rPr>
        <w:t>variety of ways to move forward into conflict resolution. Identifying the best option for moving forward can now happen if the above steps are in place.</w:t>
      </w:r>
    </w:p>
    <w:p w14:paraId="60A9FC76" w14:textId="77777777" w:rsidR="00246060" w:rsidRPr="00990356" w:rsidRDefault="00246060" w:rsidP="00246060">
      <w:pPr>
        <w:spacing w:before="300" w:after="150" w:line="240" w:lineRule="auto"/>
        <w:outlineLvl w:val="2"/>
        <w:rPr>
          <w:rFonts w:eastAsia="Times New Roman" w:cs="Arial"/>
          <w:b/>
          <w:color w:val="404041"/>
          <w:sz w:val="24"/>
          <w:szCs w:val="24"/>
        </w:rPr>
      </w:pPr>
    </w:p>
    <w:p w14:paraId="744713CE" w14:textId="77777777" w:rsidR="00246060" w:rsidRDefault="00246060" w:rsidP="00246060">
      <w:pPr>
        <w:pStyle w:val="ListParagraph"/>
        <w:numPr>
          <w:ilvl w:val="0"/>
          <w:numId w:val="1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Get agreement on naming the problem that you are solving together.</w:t>
      </w:r>
    </w:p>
    <w:p w14:paraId="65CFB6FA" w14:textId="77777777" w:rsidR="00246060" w:rsidRDefault="00246060" w:rsidP="00246060">
      <w:pPr>
        <w:pStyle w:val="ListParagraph"/>
        <w:numPr>
          <w:ilvl w:val="0"/>
          <w:numId w:val="1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Get agreement on each other’s concerns and needs.</w:t>
      </w:r>
    </w:p>
    <w:p w14:paraId="6CAB7972" w14:textId="77777777" w:rsidR="00246060" w:rsidRDefault="00246060" w:rsidP="00246060">
      <w:pPr>
        <w:pStyle w:val="ListParagraph"/>
        <w:numPr>
          <w:ilvl w:val="0"/>
          <w:numId w:val="1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Explore “win-win” solutions together.</w:t>
      </w:r>
    </w:p>
    <w:p w14:paraId="095F0872" w14:textId="77777777" w:rsidR="00246060" w:rsidRDefault="00246060" w:rsidP="00246060">
      <w:pPr>
        <w:pStyle w:val="ListParagraph"/>
        <w:numPr>
          <w:ilvl w:val="0"/>
          <w:numId w:val="1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Agree on a course of action.</w:t>
      </w:r>
    </w:p>
    <w:p w14:paraId="1DD3C4F9" w14:textId="77777777" w:rsidR="00246060" w:rsidRDefault="00246060" w:rsidP="00246060">
      <w:pPr>
        <w:pStyle w:val="ListParagraph"/>
        <w:numPr>
          <w:ilvl w:val="0"/>
          <w:numId w:val="1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Determine how you will handle missteps if they happen (acknowledging it might happen).</w:t>
      </w:r>
    </w:p>
    <w:p w14:paraId="603849D7" w14:textId="77777777" w:rsidR="00246060" w:rsidRPr="00832E07" w:rsidRDefault="00246060" w:rsidP="00246060">
      <w:pPr>
        <w:pStyle w:val="ListParagraph"/>
        <w:numPr>
          <w:ilvl w:val="0"/>
          <w:numId w:val="1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Close the conversation on a positive note.</w:t>
      </w:r>
      <w:r w:rsidRPr="00832E07">
        <w:rPr>
          <w:sz w:val="24"/>
          <w:szCs w:val="24"/>
        </w:rPr>
        <w:t xml:space="preserve"> </w:t>
      </w:r>
    </w:p>
    <w:p w14:paraId="6A759E96" w14:textId="77777777" w:rsidR="00246060" w:rsidRDefault="00246060" w:rsidP="00246060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3D51C665" w14:textId="77777777" w:rsidR="00246060" w:rsidRDefault="00246060" w:rsidP="00246060">
      <w:pPr>
        <w:tabs>
          <w:tab w:val="left" w:pos="6060"/>
        </w:tabs>
        <w:ind w:right="180"/>
        <w:jc w:val="center"/>
        <w:rPr>
          <w:sz w:val="56"/>
          <w:szCs w:val="56"/>
        </w:rPr>
      </w:pPr>
      <w:r w:rsidRPr="00C06490">
        <w:rPr>
          <w:noProof/>
          <w:sz w:val="56"/>
          <w:szCs w:val="56"/>
        </w:rPr>
        <w:lastRenderedPageBreak/>
        <w:drawing>
          <wp:anchor distT="0" distB="0" distL="114300" distR="114300" simplePos="0" relativeHeight="251754496" behindDoc="1" locked="0" layoutInCell="1" allowOverlap="1" wp14:anchorId="60C05F70" wp14:editId="098AED97">
            <wp:simplePos x="0" y="0"/>
            <wp:positionH relativeFrom="column">
              <wp:posOffset>5074920</wp:posOffset>
            </wp:positionH>
            <wp:positionV relativeFrom="paragraph">
              <wp:posOffset>0</wp:posOffset>
            </wp:positionV>
            <wp:extent cx="12065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45" y="21438"/>
                <wp:lineTo x="211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>Feedback</w:t>
      </w:r>
    </w:p>
    <w:p w14:paraId="0534EBBC" w14:textId="77777777" w:rsidR="00246060" w:rsidRDefault="00246060" w:rsidP="00246060">
      <w:pPr>
        <w:tabs>
          <w:tab w:val="left" w:pos="6060"/>
        </w:tabs>
        <w:ind w:right="180"/>
        <w:jc w:val="center"/>
        <w:rPr>
          <w:sz w:val="56"/>
          <w:szCs w:val="56"/>
        </w:rPr>
      </w:pPr>
    </w:p>
    <w:p w14:paraId="2A4D1381" w14:textId="77777777" w:rsidR="00246060" w:rsidRDefault="00246060" w:rsidP="00246060">
      <w:pPr>
        <w:tabs>
          <w:tab w:val="left" w:pos="6060"/>
        </w:tabs>
        <w:ind w:right="180"/>
        <w:jc w:val="center"/>
        <w:rPr>
          <w:sz w:val="56"/>
          <w:szCs w:val="56"/>
        </w:rPr>
      </w:pPr>
    </w:p>
    <w:p w14:paraId="69F1F5A1" w14:textId="31C9647E" w:rsidR="00246060" w:rsidRDefault="00246060" w:rsidP="00246060">
      <w:pPr>
        <w:pStyle w:val="ListParagraph"/>
        <w:numPr>
          <w:ilvl w:val="0"/>
          <w:numId w:val="12"/>
        </w:numPr>
        <w:tabs>
          <w:tab w:val="left" w:pos="6060"/>
        </w:tabs>
        <w:spacing w:line="720" w:lineRule="auto"/>
        <w:ind w:right="180"/>
        <w:rPr>
          <w:sz w:val="36"/>
          <w:szCs w:val="36"/>
        </w:rPr>
      </w:pPr>
      <w:r w:rsidRPr="00C06490">
        <w:rPr>
          <w:sz w:val="36"/>
          <w:szCs w:val="36"/>
        </w:rPr>
        <w:t>What worked?</w:t>
      </w:r>
    </w:p>
    <w:p w14:paraId="1620F6D0" w14:textId="77777777" w:rsidR="00F8710D" w:rsidRPr="00C06490" w:rsidRDefault="00F8710D" w:rsidP="00F8710D">
      <w:pPr>
        <w:pStyle w:val="ListParagraph"/>
        <w:tabs>
          <w:tab w:val="left" w:pos="6060"/>
        </w:tabs>
        <w:spacing w:line="720" w:lineRule="auto"/>
        <w:ind w:left="1080" w:right="180"/>
        <w:rPr>
          <w:sz w:val="36"/>
          <w:szCs w:val="36"/>
        </w:rPr>
      </w:pPr>
    </w:p>
    <w:p w14:paraId="0269236B" w14:textId="09A95684" w:rsidR="00246060" w:rsidRDefault="00246060" w:rsidP="00246060">
      <w:pPr>
        <w:pStyle w:val="ListParagraph"/>
        <w:numPr>
          <w:ilvl w:val="0"/>
          <w:numId w:val="12"/>
        </w:numPr>
        <w:tabs>
          <w:tab w:val="left" w:pos="6060"/>
        </w:tabs>
        <w:spacing w:line="720" w:lineRule="auto"/>
        <w:ind w:right="180"/>
        <w:rPr>
          <w:sz w:val="36"/>
          <w:szCs w:val="36"/>
        </w:rPr>
      </w:pPr>
      <w:r w:rsidRPr="00C06490">
        <w:rPr>
          <w:sz w:val="36"/>
          <w:szCs w:val="36"/>
        </w:rPr>
        <w:t>Where did we get stuck?</w:t>
      </w:r>
    </w:p>
    <w:p w14:paraId="0FC07E8E" w14:textId="77777777" w:rsidR="00F8710D" w:rsidRPr="00F8710D" w:rsidRDefault="00F8710D" w:rsidP="00F8710D">
      <w:pPr>
        <w:pStyle w:val="ListParagraph"/>
        <w:rPr>
          <w:sz w:val="36"/>
          <w:szCs w:val="36"/>
        </w:rPr>
      </w:pPr>
    </w:p>
    <w:p w14:paraId="4068CE56" w14:textId="77777777" w:rsidR="00F8710D" w:rsidRPr="00C06490" w:rsidRDefault="00F8710D" w:rsidP="00F8710D">
      <w:pPr>
        <w:pStyle w:val="ListParagraph"/>
        <w:tabs>
          <w:tab w:val="left" w:pos="6060"/>
        </w:tabs>
        <w:spacing w:line="720" w:lineRule="auto"/>
        <w:ind w:left="1080" w:right="180"/>
        <w:rPr>
          <w:sz w:val="36"/>
          <w:szCs w:val="36"/>
        </w:rPr>
      </w:pPr>
    </w:p>
    <w:p w14:paraId="16807200" w14:textId="77777777" w:rsidR="00246060" w:rsidRPr="00C06490" w:rsidRDefault="00246060" w:rsidP="00246060">
      <w:pPr>
        <w:pStyle w:val="ListParagraph"/>
        <w:numPr>
          <w:ilvl w:val="0"/>
          <w:numId w:val="12"/>
        </w:numPr>
        <w:tabs>
          <w:tab w:val="left" w:pos="6060"/>
        </w:tabs>
        <w:spacing w:line="720" w:lineRule="auto"/>
        <w:ind w:right="180"/>
        <w:rPr>
          <w:sz w:val="36"/>
          <w:szCs w:val="36"/>
        </w:rPr>
      </w:pPr>
      <w:r w:rsidRPr="00C06490">
        <w:rPr>
          <w:sz w:val="36"/>
          <w:szCs w:val="36"/>
        </w:rPr>
        <w:t>What should we do differently next time?</w:t>
      </w:r>
    </w:p>
    <w:p w14:paraId="58A23155" w14:textId="77777777" w:rsidR="00246060" w:rsidRPr="0074061A" w:rsidRDefault="00246060" w:rsidP="00246060">
      <w:pPr>
        <w:rPr>
          <w:vanish/>
          <w:sz w:val="24"/>
          <w:szCs w:val="24"/>
        </w:rPr>
      </w:pPr>
    </w:p>
    <w:p w14:paraId="614B77B9" w14:textId="77777777" w:rsidR="00246060" w:rsidRPr="0074061A" w:rsidRDefault="00246060" w:rsidP="00246060">
      <w:pPr>
        <w:rPr>
          <w:sz w:val="24"/>
          <w:szCs w:val="24"/>
          <w:lang w:val="en"/>
        </w:rPr>
      </w:pPr>
    </w:p>
    <w:p w14:paraId="273CD8FD" w14:textId="77777777" w:rsidR="00246060" w:rsidRPr="0074061A" w:rsidRDefault="00246060" w:rsidP="00246060">
      <w:pPr>
        <w:rPr>
          <w:sz w:val="24"/>
          <w:szCs w:val="24"/>
          <w:lang w:val="en"/>
        </w:rPr>
      </w:pPr>
      <w:r w:rsidRPr="0074061A">
        <w:rPr>
          <w:sz w:val="24"/>
          <w:szCs w:val="24"/>
          <w:lang w:val="en"/>
        </w:rPr>
        <w:br w:type="page"/>
      </w:r>
    </w:p>
    <w:p w14:paraId="793F26BD" w14:textId="7FF136F8" w:rsidR="007C3ED7" w:rsidRPr="000063E5" w:rsidRDefault="007C3ED7" w:rsidP="007C3ED7">
      <w:pPr>
        <w:tabs>
          <w:tab w:val="left" w:pos="6060"/>
        </w:tabs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BICE-Conversation Planner</w:t>
      </w:r>
    </w:p>
    <w:p w14:paraId="2C39C817" w14:textId="77777777" w:rsidR="007C3ED7" w:rsidRPr="00D13847" w:rsidRDefault="007C3ED7" w:rsidP="007C3ED7">
      <w:pPr>
        <w:ind w:left="360"/>
        <w:rPr>
          <w:sz w:val="24"/>
        </w:rPr>
      </w:pPr>
    </w:p>
    <w:p w14:paraId="3FBDF53E" w14:textId="77777777" w:rsidR="007C3ED7" w:rsidRPr="00F8710D" w:rsidRDefault="007C3ED7" w:rsidP="007C3ED7">
      <w:pPr>
        <w:numPr>
          <w:ilvl w:val="0"/>
          <w:numId w:val="4"/>
        </w:numPr>
        <w:rPr>
          <w:sz w:val="32"/>
          <w:szCs w:val="32"/>
        </w:rPr>
      </w:pPr>
      <w:r w:rsidRPr="00F8710D">
        <w:rPr>
          <w:sz w:val="32"/>
          <w:szCs w:val="32"/>
        </w:rPr>
        <w:t xml:space="preserve">Identify the specific </w:t>
      </w:r>
      <w:r w:rsidRPr="00F8710D">
        <w:rPr>
          <w:b/>
          <w:sz w:val="32"/>
          <w:szCs w:val="32"/>
        </w:rPr>
        <w:t>Behaviors</w:t>
      </w:r>
      <w:r w:rsidRPr="00F8710D">
        <w:rPr>
          <w:sz w:val="32"/>
          <w:szCs w:val="32"/>
        </w:rPr>
        <w:t xml:space="preserve"> that illustrate the situation:</w:t>
      </w:r>
    </w:p>
    <w:p w14:paraId="75763206" w14:textId="77777777" w:rsidR="007C3ED7" w:rsidRPr="00F8710D" w:rsidRDefault="007C3ED7" w:rsidP="007C3ED7">
      <w:pPr>
        <w:rPr>
          <w:sz w:val="32"/>
          <w:szCs w:val="32"/>
        </w:rPr>
      </w:pPr>
    </w:p>
    <w:p w14:paraId="5269FC9A" w14:textId="77777777" w:rsidR="007C3ED7" w:rsidRPr="00F8710D" w:rsidRDefault="007C3ED7" w:rsidP="007C3ED7">
      <w:pPr>
        <w:rPr>
          <w:sz w:val="32"/>
          <w:szCs w:val="32"/>
        </w:rPr>
      </w:pPr>
    </w:p>
    <w:p w14:paraId="470C737E" w14:textId="77777777" w:rsidR="007C3ED7" w:rsidRPr="00F8710D" w:rsidRDefault="007C3ED7" w:rsidP="007C3ED7">
      <w:pPr>
        <w:rPr>
          <w:sz w:val="32"/>
          <w:szCs w:val="32"/>
        </w:rPr>
      </w:pPr>
    </w:p>
    <w:p w14:paraId="43B7708E" w14:textId="77777777" w:rsidR="007C3ED7" w:rsidRPr="00F8710D" w:rsidRDefault="007C3ED7" w:rsidP="007C3ED7">
      <w:pPr>
        <w:numPr>
          <w:ilvl w:val="0"/>
          <w:numId w:val="4"/>
        </w:numPr>
        <w:rPr>
          <w:sz w:val="32"/>
          <w:szCs w:val="32"/>
        </w:rPr>
      </w:pPr>
      <w:r w:rsidRPr="00F8710D">
        <w:rPr>
          <w:sz w:val="32"/>
          <w:szCs w:val="32"/>
        </w:rPr>
        <w:t>Describe the</w:t>
      </w:r>
      <w:r w:rsidRPr="00F8710D">
        <w:rPr>
          <w:b/>
          <w:sz w:val="32"/>
          <w:szCs w:val="32"/>
        </w:rPr>
        <w:t xml:space="preserve"> Impacts</w:t>
      </w:r>
      <w:r w:rsidRPr="00F8710D">
        <w:rPr>
          <w:sz w:val="32"/>
          <w:szCs w:val="32"/>
        </w:rPr>
        <w:t xml:space="preserve"> and what is at stake:</w:t>
      </w:r>
    </w:p>
    <w:p w14:paraId="6F65D1DF" w14:textId="77777777" w:rsidR="007C3ED7" w:rsidRPr="00F8710D" w:rsidRDefault="007C3ED7" w:rsidP="007C3ED7">
      <w:pPr>
        <w:rPr>
          <w:sz w:val="32"/>
          <w:szCs w:val="32"/>
        </w:rPr>
      </w:pPr>
    </w:p>
    <w:p w14:paraId="3031537F" w14:textId="77777777" w:rsidR="007C3ED7" w:rsidRPr="00F8710D" w:rsidRDefault="007C3ED7" w:rsidP="007C3ED7">
      <w:pPr>
        <w:rPr>
          <w:sz w:val="32"/>
          <w:szCs w:val="32"/>
        </w:rPr>
      </w:pPr>
    </w:p>
    <w:p w14:paraId="6F5CEFCC" w14:textId="77777777" w:rsidR="007C3ED7" w:rsidRPr="00F8710D" w:rsidRDefault="007C3ED7" w:rsidP="007C3ED7">
      <w:pPr>
        <w:rPr>
          <w:sz w:val="32"/>
          <w:szCs w:val="32"/>
        </w:rPr>
      </w:pPr>
    </w:p>
    <w:p w14:paraId="5B685BF2" w14:textId="77777777" w:rsidR="007C3ED7" w:rsidRPr="00F8710D" w:rsidRDefault="007C3ED7" w:rsidP="007C3ED7">
      <w:pPr>
        <w:numPr>
          <w:ilvl w:val="0"/>
          <w:numId w:val="4"/>
        </w:numPr>
        <w:rPr>
          <w:sz w:val="32"/>
          <w:szCs w:val="32"/>
        </w:rPr>
      </w:pPr>
      <w:r w:rsidRPr="00F8710D">
        <w:rPr>
          <w:sz w:val="32"/>
          <w:szCs w:val="32"/>
        </w:rPr>
        <w:t xml:space="preserve">Identify the </w:t>
      </w:r>
      <w:r w:rsidRPr="00F8710D">
        <w:rPr>
          <w:b/>
          <w:sz w:val="32"/>
          <w:szCs w:val="32"/>
        </w:rPr>
        <w:t>Consequences</w:t>
      </w:r>
      <w:r w:rsidRPr="00F8710D">
        <w:rPr>
          <w:sz w:val="32"/>
          <w:szCs w:val="32"/>
        </w:rPr>
        <w:t xml:space="preserve"> if the behavior continues:</w:t>
      </w:r>
    </w:p>
    <w:p w14:paraId="4D9C300D" w14:textId="77777777" w:rsidR="007C3ED7" w:rsidRPr="00F8710D" w:rsidRDefault="007C3ED7" w:rsidP="007C3ED7">
      <w:pPr>
        <w:ind w:left="720"/>
        <w:rPr>
          <w:sz w:val="32"/>
          <w:szCs w:val="32"/>
        </w:rPr>
      </w:pPr>
    </w:p>
    <w:p w14:paraId="7BEC3417" w14:textId="77777777" w:rsidR="007C3ED7" w:rsidRPr="00F8710D" w:rsidRDefault="007C3ED7" w:rsidP="007C3ED7">
      <w:pPr>
        <w:ind w:left="720"/>
        <w:rPr>
          <w:sz w:val="32"/>
          <w:szCs w:val="32"/>
        </w:rPr>
      </w:pPr>
    </w:p>
    <w:p w14:paraId="2F976099" w14:textId="77777777" w:rsidR="007C3ED7" w:rsidRPr="00F8710D" w:rsidRDefault="007C3ED7" w:rsidP="007C3ED7">
      <w:pPr>
        <w:ind w:left="720"/>
        <w:rPr>
          <w:sz w:val="32"/>
          <w:szCs w:val="32"/>
        </w:rPr>
      </w:pPr>
    </w:p>
    <w:p w14:paraId="5D61AC5D" w14:textId="77777777" w:rsidR="007C3ED7" w:rsidRPr="00F8710D" w:rsidRDefault="007C3ED7" w:rsidP="007C3ED7">
      <w:pPr>
        <w:numPr>
          <w:ilvl w:val="0"/>
          <w:numId w:val="4"/>
        </w:numPr>
        <w:rPr>
          <w:sz w:val="32"/>
          <w:szCs w:val="32"/>
        </w:rPr>
      </w:pPr>
      <w:r w:rsidRPr="00F8710D">
        <w:rPr>
          <w:sz w:val="32"/>
          <w:szCs w:val="32"/>
        </w:rPr>
        <w:t xml:space="preserve">Describe your </w:t>
      </w:r>
      <w:r w:rsidRPr="00F8710D">
        <w:rPr>
          <w:b/>
          <w:sz w:val="32"/>
          <w:szCs w:val="32"/>
        </w:rPr>
        <w:t>Expectations</w:t>
      </w:r>
      <w:r w:rsidRPr="00F8710D">
        <w:rPr>
          <w:sz w:val="32"/>
          <w:szCs w:val="32"/>
        </w:rPr>
        <w:t xml:space="preserve"> on changing things for the better and attach a timeframe to your expectations.</w:t>
      </w:r>
    </w:p>
    <w:p w14:paraId="071E6360" w14:textId="77777777" w:rsidR="007C3ED7" w:rsidRPr="00D13847" w:rsidRDefault="007C3ED7" w:rsidP="007C3ED7">
      <w:pPr>
        <w:rPr>
          <w:sz w:val="24"/>
        </w:rPr>
      </w:pPr>
    </w:p>
    <w:p w14:paraId="33D70975" w14:textId="77777777" w:rsidR="007C3ED7" w:rsidRPr="00D32573" w:rsidRDefault="007C3ED7" w:rsidP="007C3ED7">
      <w:pPr>
        <w:rPr>
          <w:sz w:val="24"/>
        </w:rPr>
      </w:pPr>
      <w:r w:rsidRPr="00D32573">
        <w:rPr>
          <w:sz w:val="24"/>
          <w:szCs w:val="24"/>
        </w:rPr>
        <w:br w:type="page"/>
      </w:r>
    </w:p>
    <w:p w14:paraId="46A28D40" w14:textId="68E06F54" w:rsidR="00CF1AE9" w:rsidRDefault="00C06490" w:rsidP="0074061A">
      <w:pPr>
        <w:tabs>
          <w:tab w:val="left" w:pos="6060"/>
        </w:tabs>
        <w:ind w:right="180"/>
        <w:jc w:val="center"/>
        <w:rPr>
          <w:sz w:val="56"/>
          <w:szCs w:val="56"/>
        </w:rPr>
      </w:pPr>
      <w:r w:rsidRPr="00C06490">
        <w:rPr>
          <w:noProof/>
          <w:sz w:val="56"/>
          <w:szCs w:val="56"/>
        </w:rPr>
        <w:lastRenderedPageBreak/>
        <w:drawing>
          <wp:anchor distT="0" distB="0" distL="114300" distR="114300" simplePos="0" relativeHeight="251744256" behindDoc="1" locked="0" layoutInCell="1" allowOverlap="1" wp14:anchorId="1CD7EF5D" wp14:editId="3F232425">
            <wp:simplePos x="0" y="0"/>
            <wp:positionH relativeFrom="column">
              <wp:posOffset>3994150</wp:posOffset>
            </wp:positionH>
            <wp:positionV relativeFrom="paragraph">
              <wp:posOffset>0</wp:posOffset>
            </wp:positionV>
            <wp:extent cx="1948815" cy="1564005"/>
            <wp:effectExtent l="0" t="0" r="0" b="0"/>
            <wp:wrapTight wrapText="bothSides">
              <wp:wrapPolygon edited="0">
                <wp:start x="0" y="0"/>
                <wp:lineTo x="0" y="21311"/>
                <wp:lineTo x="21326" y="21311"/>
                <wp:lineTo x="21326" y="0"/>
                <wp:lineTo x="0" y="0"/>
              </wp:wrapPolygon>
            </wp:wrapTight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14B">
        <w:rPr>
          <w:noProof/>
          <w:sz w:val="56"/>
          <w:szCs w:val="56"/>
        </w:rPr>
        <w:t>Check-In Sheet</w:t>
      </w:r>
    </w:p>
    <w:p w14:paraId="65119E06" w14:textId="77777777" w:rsidR="00C06490" w:rsidRDefault="00C06490" w:rsidP="0074061A">
      <w:pPr>
        <w:tabs>
          <w:tab w:val="left" w:pos="6060"/>
        </w:tabs>
        <w:ind w:right="180"/>
        <w:jc w:val="center"/>
        <w:rPr>
          <w:sz w:val="56"/>
          <w:szCs w:val="56"/>
        </w:rPr>
      </w:pPr>
    </w:p>
    <w:p w14:paraId="6FE83AD9" w14:textId="77777777" w:rsidR="00C06490" w:rsidRDefault="00C06490" w:rsidP="0074061A">
      <w:pPr>
        <w:tabs>
          <w:tab w:val="left" w:pos="6060"/>
        </w:tabs>
        <w:ind w:right="180"/>
        <w:jc w:val="center"/>
        <w:rPr>
          <w:sz w:val="56"/>
          <w:szCs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275"/>
        <w:gridCol w:w="4585"/>
      </w:tblGrid>
      <w:tr w:rsidR="0065181E" w14:paraId="44EEC33E" w14:textId="77777777" w:rsidTr="00625BA5">
        <w:tc>
          <w:tcPr>
            <w:tcW w:w="670" w:type="dxa"/>
          </w:tcPr>
          <w:p w14:paraId="6A043F5D" w14:textId="77777777" w:rsidR="0065181E" w:rsidRDefault="0065181E" w:rsidP="0074061A">
            <w:pPr>
              <w:tabs>
                <w:tab w:val="left" w:pos="6060"/>
              </w:tabs>
              <w:ind w:right="180"/>
              <w:jc w:val="center"/>
              <w:rPr>
                <w:sz w:val="56"/>
                <w:szCs w:val="56"/>
              </w:rPr>
            </w:pPr>
          </w:p>
        </w:tc>
        <w:tc>
          <w:tcPr>
            <w:tcW w:w="4275" w:type="dxa"/>
          </w:tcPr>
          <w:p w14:paraId="3FFFBDEF" w14:textId="3F5332CB" w:rsidR="0065181E" w:rsidRDefault="0065181E" w:rsidP="0074061A">
            <w:pPr>
              <w:tabs>
                <w:tab w:val="left" w:pos="6060"/>
              </w:tabs>
              <w:ind w:right="18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You</w:t>
            </w:r>
          </w:p>
        </w:tc>
        <w:tc>
          <w:tcPr>
            <w:tcW w:w="4585" w:type="dxa"/>
          </w:tcPr>
          <w:p w14:paraId="512649EC" w14:textId="1B412ADC" w:rsidR="0065181E" w:rsidRDefault="0065181E" w:rsidP="0074061A">
            <w:pPr>
              <w:tabs>
                <w:tab w:val="left" w:pos="6060"/>
              </w:tabs>
              <w:ind w:right="18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Me</w:t>
            </w:r>
          </w:p>
        </w:tc>
      </w:tr>
      <w:tr w:rsidR="0065181E" w14:paraId="66E6478C" w14:textId="77777777" w:rsidTr="00625BA5">
        <w:tc>
          <w:tcPr>
            <w:tcW w:w="670" w:type="dxa"/>
          </w:tcPr>
          <w:p w14:paraId="16C4F991" w14:textId="017FCA21" w:rsidR="0065181E" w:rsidRPr="0065181E" w:rsidRDefault="0065181E" w:rsidP="0065181E">
            <w:pPr>
              <w:tabs>
                <w:tab w:val="left" w:pos="6060"/>
              </w:tabs>
              <w:ind w:right="180"/>
              <w:rPr>
                <w:sz w:val="36"/>
                <w:szCs w:val="56"/>
              </w:rPr>
            </w:pPr>
            <w:r w:rsidRPr="0065181E">
              <w:rPr>
                <w:sz w:val="36"/>
                <w:szCs w:val="56"/>
              </w:rPr>
              <w:t>1.</w:t>
            </w:r>
          </w:p>
        </w:tc>
        <w:tc>
          <w:tcPr>
            <w:tcW w:w="4275" w:type="dxa"/>
          </w:tcPr>
          <w:p w14:paraId="127A4877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  <w:r w:rsidRPr="00625BA5">
              <w:rPr>
                <w:sz w:val="28"/>
                <w:szCs w:val="56"/>
              </w:rPr>
              <w:t>What Worked?</w:t>
            </w:r>
          </w:p>
          <w:p w14:paraId="7D9FCCAC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0BA2B572" w14:textId="174D39FD" w:rsidR="0065181E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08B659A8" w14:textId="569A4517" w:rsidR="00625BA5" w:rsidRDefault="00625BA5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775972FF" w14:textId="77777777" w:rsidR="00625BA5" w:rsidRPr="00625BA5" w:rsidRDefault="00625BA5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2C5155AD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1DA6F390" w14:textId="7C177E33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</w:tc>
        <w:tc>
          <w:tcPr>
            <w:tcW w:w="4585" w:type="dxa"/>
          </w:tcPr>
          <w:p w14:paraId="28DAA485" w14:textId="40DE2445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  <w:r w:rsidRPr="00625BA5">
              <w:rPr>
                <w:sz w:val="28"/>
                <w:szCs w:val="56"/>
              </w:rPr>
              <w:t>This is what I saw that worked:</w:t>
            </w:r>
          </w:p>
        </w:tc>
      </w:tr>
      <w:tr w:rsidR="0065181E" w14:paraId="0BB248E2" w14:textId="77777777" w:rsidTr="00625BA5">
        <w:tc>
          <w:tcPr>
            <w:tcW w:w="670" w:type="dxa"/>
          </w:tcPr>
          <w:p w14:paraId="2B53BFC5" w14:textId="4B51E855" w:rsidR="0065181E" w:rsidRPr="0065181E" w:rsidRDefault="0065181E" w:rsidP="0065181E">
            <w:pPr>
              <w:tabs>
                <w:tab w:val="left" w:pos="6060"/>
              </w:tabs>
              <w:ind w:right="180"/>
              <w:rPr>
                <w:sz w:val="36"/>
                <w:szCs w:val="56"/>
              </w:rPr>
            </w:pPr>
            <w:r w:rsidRPr="0065181E">
              <w:rPr>
                <w:sz w:val="36"/>
                <w:szCs w:val="56"/>
              </w:rPr>
              <w:t>2.</w:t>
            </w:r>
          </w:p>
        </w:tc>
        <w:tc>
          <w:tcPr>
            <w:tcW w:w="4275" w:type="dxa"/>
          </w:tcPr>
          <w:p w14:paraId="7ACDED29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  <w:r w:rsidRPr="00625BA5">
              <w:rPr>
                <w:sz w:val="28"/>
                <w:szCs w:val="56"/>
              </w:rPr>
              <w:t>Where do you get stuck?</w:t>
            </w:r>
          </w:p>
          <w:p w14:paraId="0DA9E829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02F168D0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1E17A00F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61250163" w14:textId="77777777" w:rsidR="0065181E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6B23BCC9" w14:textId="77777777" w:rsidR="00625BA5" w:rsidRDefault="00625BA5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46F0B059" w14:textId="63B32873" w:rsidR="00625BA5" w:rsidRPr="00625BA5" w:rsidRDefault="00625BA5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</w:tc>
        <w:tc>
          <w:tcPr>
            <w:tcW w:w="4585" w:type="dxa"/>
          </w:tcPr>
          <w:p w14:paraId="1AAA20A0" w14:textId="5EACCF00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  <w:r w:rsidRPr="00625BA5">
              <w:rPr>
                <w:sz w:val="28"/>
                <w:szCs w:val="56"/>
              </w:rPr>
              <w:t>This is where I saw you getting stuck:</w:t>
            </w:r>
          </w:p>
        </w:tc>
      </w:tr>
      <w:tr w:rsidR="0065181E" w14:paraId="38C99F41" w14:textId="77777777" w:rsidTr="00625BA5">
        <w:tc>
          <w:tcPr>
            <w:tcW w:w="670" w:type="dxa"/>
          </w:tcPr>
          <w:p w14:paraId="51A2C6C4" w14:textId="7541C41D" w:rsidR="0065181E" w:rsidRPr="0065181E" w:rsidRDefault="0065181E" w:rsidP="0065181E">
            <w:pPr>
              <w:tabs>
                <w:tab w:val="left" w:pos="6060"/>
              </w:tabs>
              <w:ind w:right="180"/>
              <w:rPr>
                <w:sz w:val="36"/>
                <w:szCs w:val="56"/>
              </w:rPr>
            </w:pPr>
            <w:r w:rsidRPr="0065181E">
              <w:rPr>
                <w:sz w:val="36"/>
                <w:szCs w:val="56"/>
              </w:rPr>
              <w:t>3.</w:t>
            </w:r>
          </w:p>
        </w:tc>
        <w:tc>
          <w:tcPr>
            <w:tcW w:w="4275" w:type="dxa"/>
          </w:tcPr>
          <w:p w14:paraId="1D418335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  <w:r w:rsidRPr="00625BA5">
              <w:rPr>
                <w:sz w:val="28"/>
                <w:szCs w:val="56"/>
              </w:rPr>
              <w:t>What might you do differently next time?</w:t>
            </w:r>
          </w:p>
          <w:p w14:paraId="19B0925C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5B0CCFE9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775BCBBB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7F3C3390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7EC6FAEF" w14:textId="77777777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  <w:p w14:paraId="6CB01DAC" w14:textId="43932388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</w:p>
        </w:tc>
        <w:tc>
          <w:tcPr>
            <w:tcW w:w="4585" w:type="dxa"/>
          </w:tcPr>
          <w:p w14:paraId="3B6F52D6" w14:textId="7C8AFA1B" w:rsidR="0065181E" w:rsidRPr="00625BA5" w:rsidRDefault="0065181E" w:rsidP="0065181E">
            <w:pPr>
              <w:tabs>
                <w:tab w:val="left" w:pos="6060"/>
              </w:tabs>
              <w:ind w:right="180"/>
              <w:rPr>
                <w:sz w:val="28"/>
                <w:szCs w:val="56"/>
              </w:rPr>
            </w:pPr>
            <w:r w:rsidRPr="00625BA5">
              <w:rPr>
                <w:sz w:val="28"/>
                <w:szCs w:val="56"/>
              </w:rPr>
              <w:t>Additional considerations of how you can manage this more effectively in the future:</w:t>
            </w:r>
          </w:p>
        </w:tc>
      </w:tr>
    </w:tbl>
    <w:p w14:paraId="3B267B89" w14:textId="77777777" w:rsidR="00C06490" w:rsidRDefault="00C06490" w:rsidP="0074061A">
      <w:pPr>
        <w:tabs>
          <w:tab w:val="left" w:pos="6060"/>
        </w:tabs>
        <w:ind w:right="180"/>
        <w:jc w:val="center"/>
        <w:rPr>
          <w:sz w:val="56"/>
          <w:szCs w:val="56"/>
        </w:rPr>
      </w:pPr>
    </w:p>
    <w:p w14:paraId="65A7E6C2" w14:textId="087DBDF8" w:rsidR="007C3ED7" w:rsidRPr="00B64EC9" w:rsidRDefault="007C3ED7" w:rsidP="00246060">
      <w:pPr>
        <w:pStyle w:val="ListParagraph"/>
        <w:tabs>
          <w:tab w:val="left" w:pos="6060"/>
        </w:tabs>
        <w:spacing w:line="720" w:lineRule="auto"/>
        <w:rPr>
          <w:sz w:val="32"/>
          <w:szCs w:val="32"/>
        </w:rPr>
      </w:pPr>
    </w:p>
    <w:p w14:paraId="5CB2E95B" w14:textId="0DAAFD06" w:rsidR="00684EE0" w:rsidRDefault="0074061A" w:rsidP="0065181E">
      <w:pPr>
        <w:rPr>
          <w:sz w:val="56"/>
          <w:szCs w:val="56"/>
        </w:rPr>
      </w:pPr>
      <w:r w:rsidRPr="0074061A">
        <w:rPr>
          <w:sz w:val="24"/>
          <w:szCs w:val="24"/>
          <w:lang w:val="en"/>
        </w:rPr>
        <w:br w:type="page"/>
      </w:r>
      <w:r w:rsidR="00566AB1" w:rsidRPr="00290660">
        <w:rPr>
          <w:sz w:val="56"/>
          <w:szCs w:val="56"/>
        </w:rPr>
        <w:lastRenderedPageBreak/>
        <w:t>Additional Resources</w:t>
      </w:r>
    </w:p>
    <w:p w14:paraId="56AF298A" w14:textId="77777777" w:rsidR="002E7CF7" w:rsidRPr="00290660" w:rsidRDefault="002E7CF7" w:rsidP="00290660">
      <w:pPr>
        <w:tabs>
          <w:tab w:val="left" w:pos="6060"/>
        </w:tabs>
        <w:jc w:val="center"/>
        <w:rPr>
          <w:sz w:val="56"/>
          <w:szCs w:val="56"/>
        </w:rPr>
      </w:pPr>
    </w:p>
    <w:p w14:paraId="18D9790A" w14:textId="77777777" w:rsidR="00E23AE6" w:rsidRDefault="00E23AE6" w:rsidP="00E23AE6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>
        <w:rPr>
          <w:sz w:val="28"/>
          <w:szCs w:val="40"/>
        </w:rPr>
        <w:t>8 Causes of Conflict</w:t>
      </w:r>
    </w:p>
    <w:p w14:paraId="6A05294E" w14:textId="77777777" w:rsidR="00E23AE6" w:rsidRDefault="00C069C3" w:rsidP="00E23AE6">
      <w:pPr>
        <w:pStyle w:val="ListParagraph"/>
        <w:tabs>
          <w:tab w:val="left" w:pos="6060"/>
        </w:tabs>
        <w:spacing w:line="240" w:lineRule="auto"/>
        <w:ind w:left="630"/>
        <w:rPr>
          <w:rStyle w:val="Hyperlink"/>
          <w:sz w:val="28"/>
          <w:szCs w:val="40"/>
        </w:rPr>
      </w:pPr>
      <w:hyperlink r:id="rId12" w:history="1">
        <w:r w:rsidR="00E23AE6" w:rsidRPr="004D16DC">
          <w:rPr>
            <w:rStyle w:val="Hyperlink"/>
            <w:sz w:val="28"/>
            <w:szCs w:val="40"/>
          </w:rPr>
          <w:t>https://www.mindtools.com/pages/article/eight-causes-conflict.htm</w:t>
        </w:r>
      </w:hyperlink>
    </w:p>
    <w:p w14:paraId="630E89C6" w14:textId="77777777" w:rsidR="00E23AE6" w:rsidRDefault="00E23AE6" w:rsidP="00E23AE6">
      <w:pPr>
        <w:pStyle w:val="ListParagraph"/>
        <w:tabs>
          <w:tab w:val="left" w:pos="6060"/>
        </w:tabs>
        <w:spacing w:line="240" w:lineRule="auto"/>
        <w:ind w:left="630"/>
        <w:rPr>
          <w:rStyle w:val="Hyperlink"/>
          <w:sz w:val="28"/>
          <w:szCs w:val="40"/>
        </w:rPr>
      </w:pPr>
    </w:p>
    <w:p w14:paraId="3FC8551C" w14:textId="77777777" w:rsidR="00E23AE6" w:rsidRDefault="00E23AE6" w:rsidP="00E23AE6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 w:rsidRPr="00E23AE6">
        <w:rPr>
          <w:sz w:val="28"/>
          <w:szCs w:val="40"/>
        </w:rPr>
        <w:t>The</w:t>
      </w:r>
      <w:r>
        <w:rPr>
          <w:sz w:val="28"/>
          <w:szCs w:val="40"/>
        </w:rPr>
        <w:t xml:space="preserve"> Amygdala:  The Body’s Alarm Circuit</w:t>
      </w:r>
    </w:p>
    <w:p w14:paraId="0375E765" w14:textId="77777777" w:rsidR="00E23AE6" w:rsidRDefault="00C069C3" w:rsidP="00E23AE6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hyperlink r:id="rId13" w:history="1">
        <w:r w:rsidR="00E23AE6" w:rsidRPr="002658A1">
          <w:rPr>
            <w:rStyle w:val="Hyperlink"/>
            <w:sz w:val="28"/>
            <w:szCs w:val="40"/>
          </w:rPr>
          <w:t>http://www.dana.org/Publications/Brainwork/Details.aspx?id=43615</w:t>
        </w:r>
      </w:hyperlink>
    </w:p>
    <w:p w14:paraId="5D3AC776" w14:textId="77777777" w:rsidR="00E23AE6" w:rsidRDefault="00E23AE6" w:rsidP="00E23AE6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</w:p>
    <w:p w14:paraId="3302D56E" w14:textId="77777777" w:rsidR="002E7CF7" w:rsidRDefault="007B4E3D" w:rsidP="002E7CF7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>
        <w:rPr>
          <w:sz w:val="28"/>
          <w:szCs w:val="40"/>
        </w:rPr>
        <w:t xml:space="preserve">Dare </w:t>
      </w:r>
      <w:proofErr w:type="gramStart"/>
      <w:r>
        <w:rPr>
          <w:sz w:val="28"/>
          <w:szCs w:val="40"/>
        </w:rPr>
        <w:t>To</w:t>
      </w:r>
      <w:proofErr w:type="gramEnd"/>
      <w:r>
        <w:rPr>
          <w:sz w:val="28"/>
          <w:szCs w:val="40"/>
        </w:rPr>
        <w:t xml:space="preserve"> Disagree (TED Talk) Margaret Heffernan</w:t>
      </w:r>
    </w:p>
    <w:p w14:paraId="0EC2B574" w14:textId="77777777" w:rsidR="002E7CF7" w:rsidRDefault="00C069C3" w:rsidP="002E7CF7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hyperlink r:id="rId14" w:history="1">
        <w:r w:rsidR="007B4E3D" w:rsidRPr="004D16DC">
          <w:rPr>
            <w:rStyle w:val="Hyperlink"/>
            <w:sz w:val="28"/>
            <w:szCs w:val="40"/>
          </w:rPr>
          <w:t>https://www.ted.com/talks/margaret_heffernan_dare_to_disagree</w:t>
        </w:r>
      </w:hyperlink>
    </w:p>
    <w:p w14:paraId="5EB7EA79" w14:textId="77777777" w:rsidR="00071D96" w:rsidRDefault="00071D96" w:rsidP="002E7CF7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</w:p>
    <w:p w14:paraId="50AAFACC" w14:textId="77777777" w:rsidR="00E23AE6" w:rsidRDefault="00E23AE6" w:rsidP="002E7CF7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>
        <w:rPr>
          <w:sz w:val="28"/>
          <w:szCs w:val="40"/>
        </w:rPr>
        <w:t>How to Resolve Workplace Conflicts</w:t>
      </w:r>
    </w:p>
    <w:p w14:paraId="4A6451F4" w14:textId="77777777" w:rsidR="00E23AE6" w:rsidRDefault="00C069C3" w:rsidP="002E7CF7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hyperlink r:id="rId15" w:history="1">
        <w:r w:rsidR="00E23AE6" w:rsidRPr="002658A1">
          <w:rPr>
            <w:rStyle w:val="Hyperlink"/>
            <w:sz w:val="28"/>
            <w:szCs w:val="40"/>
          </w:rPr>
          <w:t>https://www.shrm.org/hr-today/news/hr-magazine/pages/070815-conflict-management.aspx</w:t>
        </w:r>
      </w:hyperlink>
    </w:p>
    <w:p w14:paraId="05A8E26C" w14:textId="77777777" w:rsidR="00B77689" w:rsidRDefault="00B77689" w:rsidP="002E7CF7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</w:p>
    <w:p w14:paraId="3B030879" w14:textId="77777777" w:rsidR="00B77689" w:rsidRDefault="00B77689" w:rsidP="002E7CF7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>
        <w:rPr>
          <w:sz w:val="28"/>
          <w:szCs w:val="40"/>
        </w:rPr>
        <w:t>Resolving Conflict Situations</w:t>
      </w:r>
    </w:p>
    <w:p w14:paraId="7E68EF7B" w14:textId="77777777" w:rsidR="00B77689" w:rsidRDefault="00C069C3" w:rsidP="002E7CF7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hyperlink r:id="rId16" w:history="1">
        <w:r w:rsidR="00B77689" w:rsidRPr="002658A1">
          <w:rPr>
            <w:rStyle w:val="Hyperlink"/>
            <w:sz w:val="28"/>
            <w:szCs w:val="40"/>
          </w:rPr>
          <w:t>http://hr.berkeley.edu/hr-network/central-guide-managing-hr/managing-hr/interaction/conflict/resolving</w:t>
        </w:r>
      </w:hyperlink>
    </w:p>
    <w:p w14:paraId="1AB8469C" w14:textId="77777777" w:rsidR="00E23AE6" w:rsidRDefault="00E23AE6" w:rsidP="00E23AE6">
      <w:pPr>
        <w:pStyle w:val="ListParagraph"/>
        <w:tabs>
          <w:tab w:val="left" w:pos="6060"/>
        </w:tabs>
        <w:spacing w:line="240" w:lineRule="auto"/>
        <w:ind w:left="630"/>
        <w:rPr>
          <w:rStyle w:val="Hyperlink"/>
          <w:sz w:val="28"/>
          <w:szCs w:val="40"/>
        </w:rPr>
      </w:pPr>
    </w:p>
    <w:p w14:paraId="2A798B24" w14:textId="77777777" w:rsidR="00E23AE6" w:rsidRDefault="00E23AE6" w:rsidP="00E23AE6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>
        <w:rPr>
          <w:sz w:val="28"/>
          <w:szCs w:val="40"/>
        </w:rPr>
        <w:t>Steps to Conflict Resolution – CALM Model</w:t>
      </w:r>
    </w:p>
    <w:p w14:paraId="13DBADF6" w14:textId="77777777" w:rsidR="00E23AE6" w:rsidRDefault="00C069C3" w:rsidP="00E23AE6">
      <w:pPr>
        <w:pStyle w:val="ListParagraph"/>
        <w:tabs>
          <w:tab w:val="left" w:pos="6060"/>
        </w:tabs>
        <w:spacing w:line="240" w:lineRule="auto"/>
        <w:ind w:left="630"/>
        <w:rPr>
          <w:rStyle w:val="Hyperlink"/>
          <w:sz w:val="28"/>
          <w:szCs w:val="40"/>
        </w:rPr>
      </w:pPr>
      <w:hyperlink r:id="rId17" w:history="1">
        <w:r w:rsidR="00E23AE6" w:rsidRPr="002658A1">
          <w:rPr>
            <w:rStyle w:val="Hyperlink"/>
            <w:sz w:val="28"/>
            <w:szCs w:val="40"/>
          </w:rPr>
          <w:t>http://entrcommunicators.blogspot.com/2011/07/steps-to-conflict-resolution-calm-model.html</w:t>
        </w:r>
      </w:hyperlink>
    </w:p>
    <w:p w14:paraId="6DAD6D96" w14:textId="77777777" w:rsidR="00E23AE6" w:rsidRDefault="00E23AE6" w:rsidP="00E23AE6">
      <w:pPr>
        <w:pStyle w:val="ListParagraph"/>
        <w:tabs>
          <w:tab w:val="left" w:pos="6060"/>
        </w:tabs>
        <w:spacing w:line="240" w:lineRule="auto"/>
        <w:ind w:left="630"/>
        <w:rPr>
          <w:rStyle w:val="Hyperlink"/>
          <w:sz w:val="28"/>
          <w:szCs w:val="40"/>
        </w:rPr>
      </w:pPr>
    </w:p>
    <w:p w14:paraId="31520EAD" w14:textId="77777777" w:rsidR="00A11B1C" w:rsidRDefault="00E23AE6" w:rsidP="00566AB1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>
        <w:rPr>
          <w:sz w:val="28"/>
          <w:szCs w:val="40"/>
        </w:rPr>
        <w:t xml:space="preserve">What </w:t>
      </w:r>
      <w:proofErr w:type="gramStart"/>
      <w:r>
        <w:rPr>
          <w:sz w:val="28"/>
          <w:szCs w:val="40"/>
        </w:rPr>
        <w:t>To</w:t>
      </w:r>
      <w:proofErr w:type="gramEnd"/>
      <w:r>
        <w:rPr>
          <w:sz w:val="28"/>
          <w:szCs w:val="40"/>
        </w:rPr>
        <w:t xml:space="preserve"> Do When Conflict Happens, Workplace Conflict Resolution (Video)</w:t>
      </w:r>
    </w:p>
    <w:p w14:paraId="3409CE00" w14:textId="77777777" w:rsidR="00E23AE6" w:rsidRDefault="00C069C3" w:rsidP="00566AB1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hyperlink r:id="rId18" w:history="1">
        <w:r w:rsidR="00E23AE6" w:rsidRPr="002658A1">
          <w:rPr>
            <w:rStyle w:val="Hyperlink"/>
            <w:sz w:val="28"/>
            <w:szCs w:val="40"/>
          </w:rPr>
          <w:t>http://www.dana.org/Publications/Brainwork/Details.aspx?id=43615</w:t>
        </w:r>
      </w:hyperlink>
    </w:p>
    <w:p w14:paraId="7730B6F4" w14:textId="77777777" w:rsidR="00B77689" w:rsidRDefault="00B77689" w:rsidP="00566AB1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</w:p>
    <w:p w14:paraId="22E7B07E" w14:textId="77777777" w:rsidR="00B77689" w:rsidRDefault="00B77689" w:rsidP="00566AB1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>
        <w:rPr>
          <w:sz w:val="28"/>
          <w:szCs w:val="40"/>
        </w:rPr>
        <w:t>Without Conflict There Is No Growth</w:t>
      </w:r>
    </w:p>
    <w:p w14:paraId="2D6AA35F" w14:textId="77777777" w:rsidR="00B77689" w:rsidRDefault="00C069C3" w:rsidP="00566AB1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hyperlink r:id="rId19" w:history="1">
        <w:r w:rsidR="00B77689" w:rsidRPr="002658A1">
          <w:rPr>
            <w:rStyle w:val="Hyperlink"/>
            <w:sz w:val="28"/>
            <w:szCs w:val="40"/>
          </w:rPr>
          <w:t>http://www.npr.org/sections/13.7/2014/07/23/334036507/without-conflict-there-is-no-growth</w:t>
        </w:r>
      </w:hyperlink>
    </w:p>
    <w:p w14:paraId="6F0A45EE" w14:textId="77777777" w:rsidR="00B77689" w:rsidRDefault="00B77689" w:rsidP="00566AB1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</w:p>
    <w:p w14:paraId="7829B42B" w14:textId="77777777" w:rsidR="00E23AE6" w:rsidRPr="00F15E82" w:rsidRDefault="00E23AE6" w:rsidP="00566AB1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</w:p>
    <w:p w14:paraId="72F1C76F" w14:textId="77777777" w:rsidR="00A82FD8" w:rsidRPr="00343FF3" w:rsidRDefault="00A82FD8" w:rsidP="00343FF3">
      <w:pPr>
        <w:pStyle w:val="ListParagraph"/>
        <w:tabs>
          <w:tab w:val="left" w:pos="6060"/>
        </w:tabs>
        <w:spacing w:line="240" w:lineRule="auto"/>
        <w:ind w:left="630"/>
        <w:rPr>
          <w:sz w:val="28"/>
          <w:szCs w:val="40"/>
        </w:rPr>
      </w:pPr>
      <w:r w:rsidRPr="00F15E82">
        <w:rPr>
          <w:sz w:val="28"/>
          <w:szCs w:val="40"/>
        </w:rPr>
        <w:br/>
      </w:r>
    </w:p>
    <w:sectPr w:rsidR="00A82FD8" w:rsidRPr="00343FF3" w:rsidSect="00F867FE">
      <w:footerReference w:type="default" r:id="rId20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D0886" w14:textId="77777777" w:rsidR="00C069C3" w:rsidRDefault="00C069C3" w:rsidP="0004757D">
      <w:pPr>
        <w:spacing w:after="0" w:line="240" w:lineRule="auto"/>
      </w:pPr>
      <w:r>
        <w:separator/>
      </w:r>
    </w:p>
  </w:endnote>
  <w:endnote w:type="continuationSeparator" w:id="0">
    <w:p w14:paraId="2F8EB83B" w14:textId="77777777" w:rsidR="00C069C3" w:rsidRDefault="00C069C3" w:rsidP="000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4667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0CF9D" w14:textId="77777777" w:rsidR="0004757D" w:rsidRDefault="000475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34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B99A1CF" w14:textId="77777777" w:rsidR="0004757D" w:rsidRDefault="0004757D">
    <w:pPr>
      <w:pStyle w:val="Footer"/>
    </w:pPr>
    <w:r>
      <w:t xml:space="preserve">KMA </w:t>
    </w:r>
    <w:r w:rsidR="008D4ACC">
      <w:t>Human Resources Consulting, LLC</w:t>
    </w:r>
    <w:r>
      <w:t xml:space="preserve"> © 201</w:t>
    </w:r>
    <w:r w:rsidR="0010522B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409AC" w14:textId="77777777" w:rsidR="00C069C3" w:rsidRDefault="00C069C3" w:rsidP="0004757D">
      <w:pPr>
        <w:spacing w:after="0" w:line="240" w:lineRule="auto"/>
      </w:pPr>
      <w:r>
        <w:separator/>
      </w:r>
    </w:p>
  </w:footnote>
  <w:footnote w:type="continuationSeparator" w:id="0">
    <w:p w14:paraId="025DE0AB" w14:textId="77777777" w:rsidR="00C069C3" w:rsidRDefault="00C069C3" w:rsidP="000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81D9E"/>
    <w:multiLevelType w:val="hybridMultilevel"/>
    <w:tmpl w:val="DE002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0D0C"/>
    <w:multiLevelType w:val="hybridMultilevel"/>
    <w:tmpl w:val="6C92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C4555"/>
    <w:multiLevelType w:val="hybridMultilevel"/>
    <w:tmpl w:val="2D64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0B7C"/>
    <w:multiLevelType w:val="hybridMultilevel"/>
    <w:tmpl w:val="67D6DB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C2817"/>
    <w:multiLevelType w:val="hybridMultilevel"/>
    <w:tmpl w:val="DE32AE10"/>
    <w:lvl w:ilvl="0" w:tplc="171618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D413A"/>
    <w:multiLevelType w:val="hybridMultilevel"/>
    <w:tmpl w:val="71D0C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F6685"/>
    <w:multiLevelType w:val="hybridMultilevel"/>
    <w:tmpl w:val="5A0C1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94EB9"/>
    <w:multiLevelType w:val="hybridMultilevel"/>
    <w:tmpl w:val="8A80D772"/>
    <w:lvl w:ilvl="0" w:tplc="ACD4B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E2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46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FE3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2B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303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2E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65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1AE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E2332"/>
    <w:multiLevelType w:val="hybridMultilevel"/>
    <w:tmpl w:val="CC883CEE"/>
    <w:lvl w:ilvl="0" w:tplc="FB689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A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03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8B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2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2EE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E8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4A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2E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C916F8"/>
    <w:multiLevelType w:val="hybridMultilevel"/>
    <w:tmpl w:val="D0CEF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902AA"/>
    <w:multiLevelType w:val="hybridMultilevel"/>
    <w:tmpl w:val="3A263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91E6B"/>
    <w:multiLevelType w:val="hybridMultilevel"/>
    <w:tmpl w:val="460A5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BA"/>
    <w:rsid w:val="000043F6"/>
    <w:rsid w:val="000063E5"/>
    <w:rsid w:val="000318A4"/>
    <w:rsid w:val="00043606"/>
    <w:rsid w:val="0004757D"/>
    <w:rsid w:val="00050A99"/>
    <w:rsid w:val="00066D9D"/>
    <w:rsid w:val="00071D96"/>
    <w:rsid w:val="00074303"/>
    <w:rsid w:val="000F5DC2"/>
    <w:rsid w:val="001038FC"/>
    <w:rsid w:val="0010522B"/>
    <w:rsid w:val="00105E74"/>
    <w:rsid w:val="00141D95"/>
    <w:rsid w:val="00164715"/>
    <w:rsid w:val="001716A1"/>
    <w:rsid w:val="001A6F16"/>
    <w:rsid w:val="001B3F08"/>
    <w:rsid w:val="001D7AE5"/>
    <w:rsid w:val="00237C2E"/>
    <w:rsid w:val="00246060"/>
    <w:rsid w:val="00252CD6"/>
    <w:rsid w:val="00282A42"/>
    <w:rsid w:val="00290660"/>
    <w:rsid w:val="0029239B"/>
    <w:rsid w:val="002A7791"/>
    <w:rsid w:val="002B7720"/>
    <w:rsid w:val="002E7CF7"/>
    <w:rsid w:val="003150B4"/>
    <w:rsid w:val="00324EBC"/>
    <w:rsid w:val="003345F6"/>
    <w:rsid w:val="00343FF3"/>
    <w:rsid w:val="0038246D"/>
    <w:rsid w:val="00386DC2"/>
    <w:rsid w:val="00395EAD"/>
    <w:rsid w:val="003971DC"/>
    <w:rsid w:val="003A2CD1"/>
    <w:rsid w:val="003C440C"/>
    <w:rsid w:val="003E5966"/>
    <w:rsid w:val="003F22FE"/>
    <w:rsid w:val="003F2F65"/>
    <w:rsid w:val="003F5158"/>
    <w:rsid w:val="004045C2"/>
    <w:rsid w:val="00405946"/>
    <w:rsid w:val="004146AF"/>
    <w:rsid w:val="004528CC"/>
    <w:rsid w:val="00453C25"/>
    <w:rsid w:val="004A2909"/>
    <w:rsid w:val="004A54F1"/>
    <w:rsid w:val="004B43CC"/>
    <w:rsid w:val="004F59A4"/>
    <w:rsid w:val="005041E5"/>
    <w:rsid w:val="0050599D"/>
    <w:rsid w:val="00517CE4"/>
    <w:rsid w:val="00542C79"/>
    <w:rsid w:val="0054680F"/>
    <w:rsid w:val="00566AB1"/>
    <w:rsid w:val="005720BA"/>
    <w:rsid w:val="005737DC"/>
    <w:rsid w:val="005D4674"/>
    <w:rsid w:val="00625BA5"/>
    <w:rsid w:val="0065181E"/>
    <w:rsid w:val="00655A1D"/>
    <w:rsid w:val="006610CF"/>
    <w:rsid w:val="0067339F"/>
    <w:rsid w:val="00684EE0"/>
    <w:rsid w:val="006E0F66"/>
    <w:rsid w:val="006E4295"/>
    <w:rsid w:val="00717381"/>
    <w:rsid w:val="00722009"/>
    <w:rsid w:val="00724C4B"/>
    <w:rsid w:val="0072596E"/>
    <w:rsid w:val="00736954"/>
    <w:rsid w:val="0074061A"/>
    <w:rsid w:val="00753CA8"/>
    <w:rsid w:val="00756A51"/>
    <w:rsid w:val="00772CFE"/>
    <w:rsid w:val="007A5D95"/>
    <w:rsid w:val="007B4E3D"/>
    <w:rsid w:val="007B4E62"/>
    <w:rsid w:val="007C3ED7"/>
    <w:rsid w:val="007E0C9C"/>
    <w:rsid w:val="008012F3"/>
    <w:rsid w:val="008149D7"/>
    <w:rsid w:val="0082130C"/>
    <w:rsid w:val="0083112E"/>
    <w:rsid w:val="008335D9"/>
    <w:rsid w:val="00875ED1"/>
    <w:rsid w:val="008769B2"/>
    <w:rsid w:val="008D4ACC"/>
    <w:rsid w:val="008E14CA"/>
    <w:rsid w:val="008E489C"/>
    <w:rsid w:val="00903133"/>
    <w:rsid w:val="0092155F"/>
    <w:rsid w:val="00930B5D"/>
    <w:rsid w:val="00950443"/>
    <w:rsid w:val="0095267E"/>
    <w:rsid w:val="0096341C"/>
    <w:rsid w:val="00971464"/>
    <w:rsid w:val="00982E6B"/>
    <w:rsid w:val="0099235A"/>
    <w:rsid w:val="009A6F87"/>
    <w:rsid w:val="009C69CF"/>
    <w:rsid w:val="009E2B67"/>
    <w:rsid w:val="009F51C7"/>
    <w:rsid w:val="00A103E3"/>
    <w:rsid w:val="00A11B1C"/>
    <w:rsid w:val="00A1536F"/>
    <w:rsid w:val="00A16F11"/>
    <w:rsid w:val="00A422E6"/>
    <w:rsid w:val="00A66F18"/>
    <w:rsid w:val="00A82FD8"/>
    <w:rsid w:val="00AB2555"/>
    <w:rsid w:val="00AE714B"/>
    <w:rsid w:val="00AE7E66"/>
    <w:rsid w:val="00AF2B0A"/>
    <w:rsid w:val="00AF3343"/>
    <w:rsid w:val="00B05259"/>
    <w:rsid w:val="00B15A8E"/>
    <w:rsid w:val="00B32029"/>
    <w:rsid w:val="00B5600E"/>
    <w:rsid w:val="00B77689"/>
    <w:rsid w:val="00B829C1"/>
    <w:rsid w:val="00BA5560"/>
    <w:rsid w:val="00BC1AD9"/>
    <w:rsid w:val="00BC3976"/>
    <w:rsid w:val="00BE5D84"/>
    <w:rsid w:val="00C05670"/>
    <w:rsid w:val="00C06490"/>
    <w:rsid w:val="00C069C3"/>
    <w:rsid w:val="00C13048"/>
    <w:rsid w:val="00C44B41"/>
    <w:rsid w:val="00CB0D38"/>
    <w:rsid w:val="00CF1AE9"/>
    <w:rsid w:val="00CF5A63"/>
    <w:rsid w:val="00CF6F14"/>
    <w:rsid w:val="00D03960"/>
    <w:rsid w:val="00D2314B"/>
    <w:rsid w:val="00D248D4"/>
    <w:rsid w:val="00D32573"/>
    <w:rsid w:val="00D34482"/>
    <w:rsid w:val="00D549BF"/>
    <w:rsid w:val="00D67BFA"/>
    <w:rsid w:val="00D76B16"/>
    <w:rsid w:val="00D83747"/>
    <w:rsid w:val="00D9558F"/>
    <w:rsid w:val="00DA624A"/>
    <w:rsid w:val="00DA6CD4"/>
    <w:rsid w:val="00DC5F6F"/>
    <w:rsid w:val="00E03DE5"/>
    <w:rsid w:val="00E23AE6"/>
    <w:rsid w:val="00E25B2A"/>
    <w:rsid w:val="00E36AAA"/>
    <w:rsid w:val="00E704A1"/>
    <w:rsid w:val="00EB1395"/>
    <w:rsid w:val="00EC2B05"/>
    <w:rsid w:val="00EE316D"/>
    <w:rsid w:val="00EE5642"/>
    <w:rsid w:val="00EF4EFB"/>
    <w:rsid w:val="00F15E82"/>
    <w:rsid w:val="00F31A20"/>
    <w:rsid w:val="00F45BBF"/>
    <w:rsid w:val="00F53C8D"/>
    <w:rsid w:val="00F60BC9"/>
    <w:rsid w:val="00F6388C"/>
    <w:rsid w:val="00F867FE"/>
    <w:rsid w:val="00F8710D"/>
    <w:rsid w:val="00F87523"/>
    <w:rsid w:val="00FA301A"/>
    <w:rsid w:val="00FA7A4D"/>
    <w:rsid w:val="00FD4340"/>
    <w:rsid w:val="00FD73EB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A336"/>
  <w15:chartTrackingRefBased/>
  <w15:docId w15:val="{7E782650-8088-4317-A05A-B2E21017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3695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606"/>
    <w:pPr>
      <w:ind w:left="720"/>
      <w:contextualSpacing/>
    </w:pPr>
  </w:style>
  <w:style w:type="table" w:styleId="TableGrid">
    <w:name w:val="Table Grid"/>
    <w:basedOn w:val="TableNormal"/>
    <w:uiPriority w:val="39"/>
    <w:rsid w:val="0004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4360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3606"/>
  </w:style>
  <w:style w:type="paragraph" w:styleId="Header">
    <w:name w:val="header"/>
    <w:basedOn w:val="Normal"/>
    <w:link w:val="HeaderChar"/>
    <w:uiPriority w:val="99"/>
    <w:unhideWhenUsed/>
    <w:rsid w:val="0004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57D"/>
  </w:style>
  <w:style w:type="paragraph" w:styleId="Footer">
    <w:name w:val="footer"/>
    <w:basedOn w:val="Normal"/>
    <w:link w:val="FooterChar"/>
    <w:uiPriority w:val="99"/>
    <w:unhideWhenUsed/>
    <w:rsid w:val="0004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57D"/>
  </w:style>
  <w:style w:type="paragraph" w:styleId="NormalWeb">
    <w:name w:val="Normal (Web)"/>
    <w:basedOn w:val="Normal"/>
    <w:uiPriority w:val="99"/>
    <w:semiHidden/>
    <w:unhideWhenUsed/>
    <w:rsid w:val="00B15A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6AB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66AB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DC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73695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F867FE"/>
    <w:pPr>
      <w:spacing w:after="0" w:line="240" w:lineRule="auto"/>
      <w:ind w:right="-540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semiHidden/>
    <w:rsid w:val="00C44B41"/>
    <w:pPr>
      <w:spacing w:after="0" w:line="240" w:lineRule="auto"/>
    </w:pPr>
    <w:rPr>
      <w:rFonts w:ascii="Arial" w:eastAsia="Times New Roman" w:hAnsi="Arial" w:cs="Arial"/>
      <w:i/>
      <w:i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44B41"/>
    <w:rPr>
      <w:rFonts w:ascii="Arial" w:eastAsia="Times New Roman" w:hAnsi="Arial" w:cs="Arial"/>
      <w:i/>
      <w:iCs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246D"/>
    <w:rPr>
      <w:color w:val="954F72" w:themeColor="followedHyperlink"/>
      <w:u w:val="single"/>
    </w:rPr>
  </w:style>
  <w:style w:type="paragraph" w:customStyle="1" w:styleId="subtitle1">
    <w:name w:val="subtitle1"/>
    <w:basedOn w:val="Normal"/>
    <w:rsid w:val="007B4E3D"/>
    <w:pPr>
      <w:spacing w:after="266" w:line="293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ddreading">
    <w:name w:val="addreading"/>
    <w:basedOn w:val="DefaultParagraphFont"/>
    <w:rsid w:val="007B4E3D"/>
  </w:style>
  <w:style w:type="character" w:styleId="UnresolvedMention">
    <w:name w:val="Unresolved Mention"/>
    <w:basedOn w:val="DefaultParagraphFont"/>
    <w:uiPriority w:val="99"/>
    <w:semiHidden/>
    <w:unhideWhenUsed/>
    <w:rsid w:val="009215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27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20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79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0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6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92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47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46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03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44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2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77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56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70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298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87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21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11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9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9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43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60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69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58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18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46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21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12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46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93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67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8920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65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180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76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72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41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4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12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57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87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73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847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7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04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93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608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4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09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82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6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049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44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64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9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14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39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616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51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48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29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15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18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3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6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3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ana.org/Publications/Brainwork/Details.aspx?id=43615" TargetMode="External"/><Relationship Id="rId18" Type="http://schemas.openxmlformats.org/officeDocument/2006/relationships/hyperlink" Target="http://www.dana.org/Publications/Brainwork/Details.aspx?id=4361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indtools.com/pages/article/eight-causes-conflict.htm" TargetMode="External"/><Relationship Id="rId17" Type="http://schemas.openxmlformats.org/officeDocument/2006/relationships/hyperlink" Target="http://entrcommunicators.blogspot.com/2011/07/steps-to-conflict-resolution-calm-mode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r.berkeley.edu/hr-network/central-guide-managing-hr/managing-hr/interaction/conflict/resolv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shrm.org/hr-today/news/hr-magazine/pages/070815-conflict-management.aspx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npr.org/sections/13.7/2014/07/23/334036507/without-conflict-there-is-no-grow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a.org/Publications/Brainwork/Details.aspx?id=43615" TargetMode="External"/><Relationship Id="rId14" Type="http://schemas.openxmlformats.org/officeDocument/2006/relationships/hyperlink" Target="https://www.ted.com/talks/margaret_heffernan_dare_to_disagr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48C2-8BA4-4A21-BF45-118A7972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Kellner</dc:creator>
  <cp:keywords/>
  <dc:description/>
  <cp:lastModifiedBy>Janyce Volodkevich</cp:lastModifiedBy>
  <cp:revision>2</cp:revision>
  <cp:lastPrinted>2018-05-15T20:37:00Z</cp:lastPrinted>
  <dcterms:created xsi:type="dcterms:W3CDTF">2020-10-13T23:55:00Z</dcterms:created>
  <dcterms:modified xsi:type="dcterms:W3CDTF">2020-10-13T23:55:00Z</dcterms:modified>
</cp:coreProperties>
</file>